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9815" w14:textId="77777777" w:rsidR="009239F7" w:rsidRPr="002F6A28" w:rsidRDefault="001573FC" w:rsidP="002F6A28">
      <w:pPr>
        <w:pStyle w:val="Title"/>
        <w:rPr>
          <w:caps w:val="0"/>
          <w:kern w:val="0"/>
        </w:rPr>
      </w:pPr>
      <w:r w:rsidRPr="002F6A28">
        <w:rPr>
          <w:caps w:val="0"/>
          <w:kern w:val="0"/>
        </w:rPr>
        <w:t>NOTIFICATION</w:t>
      </w:r>
    </w:p>
    <w:p w14:paraId="7BC84840" w14:textId="77777777" w:rsidR="009239F7" w:rsidRPr="002F6A28" w:rsidRDefault="001573FC" w:rsidP="002F6A28">
      <w:pPr>
        <w:jc w:val="center"/>
      </w:pPr>
      <w:r w:rsidRPr="002F6A28">
        <w:t>The following notification is being circulated in accordance with Article 10.6</w:t>
      </w:r>
    </w:p>
    <w:p w14:paraId="4D88AB4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32A57" w14:paraId="0A169A8D" w14:textId="77777777" w:rsidTr="0069259F">
        <w:tc>
          <w:tcPr>
            <w:tcW w:w="713" w:type="dxa"/>
            <w:tcBorders>
              <w:bottom w:val="single" w:sz="6" w:space="0" w:color="auto"/>
            </w:tcBorders>
            <w:shd w:val="clear" w:color="auto" w:fill="auto"/>
          </w:tcPr>
          <w:p w14:paraId="0F2059C1" w14:textId="77777777" w:rsidR="00F85C99" w:rsidRPr="002F6A28" w:rsidRDefault="001573FC" w:rsidP="002F6A28">
            <w:pPr>
              <w:spacing w:before="120" w:after="120"/>
              <w:jc w:val="left"/>
            </w:pPr>
            <w:r w:rsidRPr="002F6A28">
              <w:rPr>
                <w:b/>
              </w:rPr>
              <w:t>1.</w:t>
            </w:r>
          </w:p>
        </w:tc>
        <w:tc>
          <w:tcPr>
            <w:tcW w:w="8546" w:type="dxa"/>
            <w:tcBorders>
              <w:bottom w:val="single" w:sz="6" w:space="0" w:color="auto"/>
            </w:tcBorders>
            <w:shd w:val="clear" w:color="auto" w:fill="auto"/>
          </w:tcPr>
          <w:p w14:paraId="671FFE1A" w14:textId="77777777" w:rsidR="00F85C99" w:rsidRPr="002F6A28" w:rsidRDefault="001573F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164261A" w14:textId="77777777" w:rsidR="00F85C99" w:rsidRPr="002F6A28" w:rsidRDefault="001573F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32A57" w14:paraId="63537FE5" w14:textId="77777777" w:rsidTr="0069259F">
        <w:tc>
          <w:tcPr>
            <w:tcW w:w="713" w:type="dxa"/>
            <w:tcBorders>
              <w:top w:val="single" w:sz="6" w:space="0" w:color="auto"/>
              <w:bottom w:val="single" w:sz="6" w:space="0" w:color="auto"/>
            </w:tcBorders>
            <w:shd w:val="clear" w:color="auto" w:fill="auto"/>
          </w:tcPr>
          <w:p w14:paraId="2033C44E" w14:textId="77777777" w:rsidR="00F85C99" w:rsidRPr="002F6A28" w:rsidRDefault="001573F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CFE96D6" w14:textId="77777777" w:rsidR="00F85C99" w:rsidRPr="002F6A28" w:rsidRDefault="001573F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[1771]</w:t>
            </w:r>
            <w:bookmarkEnd w:id="5"/>
          </w:p>
          <w:p w14:paraId="4DED79EA" w14:textId="77777777" w:rsidR="00F85C99" w:rsidRPr="002F6A28" w:rsidRDefault="001573F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A6AEEAF" w14:textId="77777777" w:rsidR="00BF4577" w:rsidRPr="002F6A28" w:rsidRDefault="001573F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532A57" w14:paraId="21ABF0EC" w14:textId="77777777" w:rsidTr="0069259F">
        <w:tc>
          <w:tcPr>
            <w:tcW w:w="713" w:type="dxa"/>
            <w:tcBorders>
              <w:top w:val="single" w:sz="6" w:space="0" w:color="auto"/>
              <w:bottom w:val="single" w:sz="6" w:space="0" w:color="auto"/>
            </w:tcBorders>
            <w:shd w:val="clear" w:color="auto" w:fill="auto"/>
          </w:tcPr>
          <w:p w14:paraId="155E699B" w14:textId="77777777" w:rsidR="00F85C99" w:rsidRPr="002F6A28" w:rsidRDefault="001573F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2062AFC" w14:textId="77777777" w:rsidR="00F85C99" w:rsidRPr="0058336F" w:rsidRDefault="001573F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32A57" w14:paraId="0B683FFC" w14:textId="77777777" w:rsidTr="0069259F">
        <w:tc>
          <w:tcPr>
            <w:tcW w:w="713" w:type="dxa"/>
            <w:tcBorders>
              <w:top w:val="single" w:sz="6" w:space="0" w:color="auto"/>
              <w:bottom w:val="single" w:sz="6" w:space="0" w:color="auto"/>
            </w:tcBorders>
            <w:shd w:val="clear" w:color="auto" w:fill="auto"/>
          </w:tcPr>
          <w:p w14:paraId="5C464C5F" w14:textId="77777777" w:rsidR="00F85C99" w:rsidRPr="002F6A28" w:rsidRDefault="001573F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FECD306" w14:textId="77777777" w:rsidR="00F85C99" w:rsidRPr="002F6A28" w:rsidRDefault="001573F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Perfluoroalkyl and Polyfluoroalkyl substances; Environmental protection (ICS 13.020), Production in the chemical industry (ICS 71.020), Products of the chemical industry (ICS 71.100)</w:t>
            </w:r>
            <w:bookmarkStart w:id="20" w:name="sps3a"/>
            <w:bookmarkEnd w:id="20"/>
          </w:p>
        </w:tc>
      </w:tr>
      <w:tr w:rsidR="00532A57" w14:paraId="0E82ED0F" w14:textId="77777777" w:rsidTr="0069259F">
        <w:tc>
          <w:tcPr>
            <w:tcW w:w="713" w:type="dxa"/>
            <w:tcBorders>
              <w:top w:val="single" w:sz="6" w:space="0" w:color="auto"/>
              <w:bottom w:val="single" w:sz="6" w:space="0" w:color="auto"/>
            </w:tcBorders>
            <w:shd w:val="clear" w:color="auto" w:fill="auto"/>
          </w:tcPr>
          <w:p w14:paraId="396B5FDE" w14:textId="77777777" w:rsidR="00F85C99" w:rsidRPr="002F6A28" w:rsidRDefault="001573F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499FC3" w14:textId="77777777" w:rsidR="00F85C99" w:rsidRPr="002F6A28" w:rsidRDefault="001573F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TSCA Section 8(a)(7) Reporting and Recordkeeping Requirements for Perfluoroalkyl and Polyfluoroalkyl Substances (41 page(s), in English)</w:t>
            </w:r>
            <w:bookmarkStart w:id="22" w:name="sps5a"/>
            <w:bookmarkStart w:id="23" w:name="sps5c"/>
            <w:bookmarkStart w:id="24" w:name="sps5b"/>
            <w:bookmarkEnd w:id="22"/>
            <w:bookmarkEnd w:id="23"/>
            <w:bookmarkEnd w:id="24"/>
          </w:p>
        </w:tc>
      </w:tr>
      <w:tr w:rsidR="00532A57" w14:paraId="0DE43EE2" w14:textId="77777777" w:rsidTr="0069259F">
        <w:tc>
          <w:tcPr>
            <w:tcW w:w="713" w:type="dxa"/>
            <w:tcBorders>
              <w:top w:val="single" w:sz="6" w:space="0" w:color="auto"/>
              <w:bottom w:val="single" w:sz="6" w:space="0" w:color="auto"/>
            </w:tcBorders>
            <w:shd w:val="clear" w:color="auto" w:fill="auto"/>
          </w:tcPr>
          <w:p w14:paraId="4FCD1D88" w14:textId="77777777" w:rsidR="00F85C99" w:rsidRPr="002F6A28" w:rsidRDefault="001573F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F2D662" w14:textId="77777777" w:rsidR="00F85C99" w:rsidRPr="002F6A28" w:rsidRDefault="001573F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Environmental Protection Agency (EPA) is proposing reporting and recordkeeping requirements for Per- and Polyfluoroalkyl</w:t>
            </w:r>
          </w:p>
          <w:p w14:paraId="21171744" w14:textId="77777777" w:rsidR="00FE448B" w:rsidRPr="00C379C8" w:rsidRDefault="001573FC" w:rsidP="002F6A28">
            <w:pPr>
              <w:spacing w:after="120"/>
            </w:pPr>
            <w:r w:rsidRPr="00C379C8">
              <w:t>Substances (PFAS) under the Toxic Substances Control Act (TSCA). In accordance with obligations under TSCA, as amended by the National Defense Authorization Act for Fiscal Year 2020, EPA proposes to require certain persons that manufacture (including import) or have manufactured these chemical substances in any year since 1 January 2011, to electronically report information regarding PFAS uses, production volumes, disposal, exposures, and hazards. EPA is requesting public comment on all aspects of this proposed rule and has also identified items of particular interest for public input. In addition to fulfilling statutory obligations under TSCA, this document will enable EPA to better characterize the sources and quantities of manufactured PFAS in the United States.</w:t>
            </w:r>
          </w:p>
        </w:tc>
      </w:tr>
      <w:tr w:rsidR="00532A57" w14:paraId="1AB726B1" w14:textId="77777777" w:rsidTr="0069259F">
        <w:tc>
          <w:tcPr>
            <w:tcW w:w="713" w:type="dxa"/>
            <w:tcBorders>
              <w:top w:val="single" w:sz="6" w:space="0" w:color="auto"/>
              <w:bottom w:val="single" w:sz="6" w:space="0" w:color="auto"/>
            </w:tcBorders>
            <w:shd w:val="clear" w:color="auto" w:fill="auto"/>
          </w:tcPr>
          <w:p w14:paraId="084D19E7" w14:textId="77777777" w:rsidR="00F85C99" w:rsidRPr="002F6A28" w:rsidRDefault="001573F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0E7766E" w14:textId="77777777" w:rsidR="00F85C99" w:rsidRPr="002F6A28" w:rsidRDefault="001573F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w:t>
            </w:r>
            <w:bookmarkStart w:id="27" w:name="sps7f"/>
            <w:bookmarkEnd w:id="27"/>
          </w:p>
        </w:tc>
      </w:tr>
      <w:tr w:rsidR="00532A57" w14:paraId="43FC8CF2" w14:textId="77777777" w:rsidTr="00DE624A">
        <w:trPr>
          <w:cantSplit/>
        </w:trPr>
        <w:tc>
          <w:tcPr>
            <w:tcW w:w="713" w:type="dxa"/>
            <w:tcBorders>
              <w:top w:val="single" w:sz="6" w:space="0" w:color="auto"/>
              <w:bottom w:val="single" w:sz="6" w:space="0" w:color="auto"/>
            </w:tcBorders>
            <w:shd w:val="clear" w:color="auto" w:fill="auto"/>
          </w:tcPr>
          <w:p w14:paraId="7F5407C6" w14:textId="77777777" w:rsidR="00F85C99" w:rsidRPr="002F6A28" w:rsidRDefault="001573F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5BB2EF7" w14:textId="77777777" w:rsidR="00072B36" w:rsidRPr="002F6A28" w:rsidRDefault="001573F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9059346" w14:textId="77777777" w:rsidR="00F85C99" w:rsidRPr="002F6A28" w:rsidRDefault="001573FC" w:rsidP="009E75ED">
            <w:pPr>
              <w:spacing w:before="120" w:after="120"/>
              <w:jc w:val="left"/>
            </w:pPr>
            <w:r w:rsidRPr="002F6A28">
              <w:rPr>
                <w:bCs/>
              </w:rPr>
              <w:t>86 Federal Register (FR) 33926, 28 June 2021; Title 40 Code of Federal Regulations (CFR) Part 705:</w:t>
            </w:r>
            <w:r w:rsidRPr="002F6A28">
              <w:rPr>
                <w:bCs/>
              </w:rPr>
              <w:br/>
            </w:r>
            <w:hyperlink r:id="rId8" w:tgtFrame="_blank" w:history="1">
              <w:r w:rsidRPr="002F6A28">
                <w:rPr>
                  <w:bCs/>
                  <w:color w:val="0000FF"/>
                  <w:u w:val="single"/>
                </w:rPr>
                <w:t>https://www.govinfo.gov/content/pkg/FR-2021-06-28/html/2021-13180.htm</w:t>
              </w:r>
            </w:hyperlink>
            <w:r w:rsidRPr="002F6A28">
              <w:rPr>
                <w:bCs/>
              </w:rPr>
              <w:br/>
            </w:r>
            <w:hyperlink r:id="rId9" w:tgtFrame="_blank" w:history="1">
              <w:r w:rsidRPr="002F6A28">
                <w:rPr>
                  <w:bCs/>
                  <w:color w:val="0000FF"/>
                  <w:u w:val="single"/>
                </w:rPr>
                <w:t>https://www.govinfo.gov/content/pkg/FR-2021-06-28/pdf/2021-13180.pdf</w:t>
              </w:r>
            </w:hyperlink>
          </w:p>
          <w:p w14:paraId="35EF9A3B" w14:textId="77777777" w:rsidR="00BF4577" w:rsidRPr="002F6A28" w:rsidRDefault="001573FC" w:rsidP="009E75ED">
            <w:pPr>
              <w:spacing w:after="120"/>
              <w:rPr>
                <w:bCs/>
              </w:rPr>
            </w:pPr>
            <w:r w:rsidRPr="002F6A28">
              <w:rPr>
                <w:bCs/>
              </w:rPr>
              <w:t xml:space="preserve">This proposed rule is identified by Docket Number EPA-HQ-OPPT-2020-0549. The Docket Folder is available on Regulations.gov at </w:t>
            </w:r>
            <w:hyperlink r:id="rId10" w:history="1">
              <w:r w:rsidRPr="002F6A28">
                <w:rPr>
                  <w:bCs/>
                  <w:color w:val="0000FF"/>
                  <w:u w:val="single"/>
                </w:rPr>
                <w:t>https://www.regulations.gov/docket/EPA-HQ-OPPT-2020-0549/document</w:t>
              </w:r>
            </w:hyperlink>
            <w:r w:rsidRPr="002F6A28">
              <w:rPr>
                <w:bCs/>
              </w:rPr>
              <w:t xml:space="preserve"> and provides access to primary and supporting documents as well as comments received. Documents are also accessible from </w:t>
            </w:r>
            <w:hyperlink r:id="rId11"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history="1">
              <w:r w:rsidRPr="002F6A28">
                <w:rPr>
                  <w:bCs/>
                  <w:color w:val="0000FF"/>
                  <w:u w:val="single"/>
                </w:rPr>
                <w:t>USA TBT Enquiry Point</w:t>
              </w:r>
            </w:hyperlink>
            <w:r w:rsidRPr="002F6A28">
              <w:rPr>
                <w:bCs/>
              </w:rPr>
              <w:t xml:space="preserve">. Under the Paperwork Reduction Act, comments on the information collection provisions are best assured of consideration if the Office of Management and Budget (OMB) receives comments on or before 28 July 2021. Comments received by the USA TBT Enquiry Point from WTO Members and their stakeholders will be shared with the regulator and will also be submitted to the </w:t>
            </w:r>
            <w:hyperlink r:id="rId13" w:history="1">
              <w:r w:rsidRPr="002F6A28">
                <w:rPr>
                  <w:bCs/>
                  <w:color w:val="0000FF"/>
                  <w:u w:val="single"/>
                </w:rPr>
                <w:t>Docket</w:t>
              </w:r>
            </w:hyperlink>
            <w:r w:rsidRPr="002F6A28">
              <w:rPr>
                <w:bCs/>
              </w:rPr>
              <w:t xml:space="preserve"> on Regulations.gov if received within the comment period.</w:t>
            </w:r>
          </w:p>
        </w:tc>
      </w:tr>
      <w:tr w:rsidR="00532A57" w14:paraId="2BCC10E3" w14:textId="77777777" w:rsidTr="00AE6CC8">
        <w:trPr>
          <w:cantSplit/>
        </w:trPr>
        <w:tc>
          <w:tcPr>
            <w:tcW w:w="713" w:type="dxa"/>
            <w:tcBorders>
              <w:top w:val="single" w:sz="6" w:space="0" w:color="auto"/>
              <w:bottom w:val="single" w:sz="6" w:space="0" w:color="auto"/>
            </w:tcBorders>
            <w:shd w:val="clear" w:color="auto" w:fill="auto"/>
          </w:tcPr>
          <w:p w14:paraId="4AB7ECA4" w14:textId="77777777" w:rsidR="00EE3A11" w:rsidRPr="002F6A28" w:rsidRDefault="001573F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CFE296C" w14:textId="77777777" w:rsidR="00EE3A11" w:rsidRPr="002F6A28" w:rsidRDefault="001573F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D87BF8C" w14:textId="77777777" w:rsidR="00EE3A11" w:rsidRPr="002F6A28" w:rsidRDefault="001573F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532A57" w14:paraId="5CCCE110" w14:textId="77777777" w:rsidTr="0069259F">
        <w:tc>
          <w:tcPr>
            <w:tcW w:w="713" w:type="dxa"/>
            <w:tcBorders>
              <w:top w:val="single" w:sz="6" w:space="0" w:color="auto"/>
              <w:bottom w:val="single" w:sz="6" w:space="0" w:color="auto"/>
            </w:tcBorders>
            <w:shd w:val="clear" w:color="auto" w:fill="auto"/>
          </w:tcPr>
          <w:p w14:paraId="4EB0A2B0" w14:textId="77777777" w:rsidR="00F85C99" w:rsidRPr="002F6A28" w:rsidRDefault="001573F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95E2C0D" w14:textId="77777777" w:rsidR="00F85C99" w:rsidRPr="002F6A28" w:rsidRDefault="001573FC" w:rsidP="002F6A28">
            <w:pPr>
              <w:spacing w:before="120" w:after="120"/>
            </w:pPr>
            <w:bookmarkStart w:id="35" w:name="X_TBT_Reg_10A"/>
            <w:r w:rsidRPr="002F6A28">
              <w:rPr>
                <w:b/>
              </w:rPr>
              <w:t>Final date for comments</w:t>
            </w:r>
            <w:bookmarkEnd w:id="35"/>
            <w:r w:rsidRPr="002F6A28">
              <w:rPr>
                <w:b/>
              </w:rPr>
              <w:t>:</w:t>
            </w:r>
            <w:r w:rsidR="00EE3A11" w:rsidRPr="00C379C8">
              <w:t xml:space="preserve"> 27 August 2021</w:t>
            </w:r>
            <w:bookmarkStart w:id="36" w:name="sps12a"/>
            <w:bookmarkEnd w:id="36"/>
          </w:p>
        </w:tc>
      </w:tr>
      <w:tr w:rsidR="00532A57" w14:paraId="19A915ED" w14:textId="77777777" w:rsidTr="0069259F">
        <w:tc>
          <w:tcPr>
            <w:tcW w:w="713" w:type="dxa"/>
            <w:tcBorders>
              <w:top w:val="single" w:sz="6" w:space="0" w:color="auto"/>
            </w:tcBorders>
            <w:shd w:val="clear" w:color="auto" w:fill="auto"/>
          </w:tcPr>
          <w:p w14:paraId="3AE303B2" w14:textId="77777777" w:rsidR="00F85C99" w:rsidRPr="002F6A28" w:rsidRDefault="001573F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211982F" w14:textId="77777777" w:rsidR="00F85C99" w:rsidRPr="002F6A28" w:rsidRDefault="001573F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80818B7" w14:textId="77777777" w:rsidR="00BF4577" w:rsidRPr="002F6A28" w:rsidRDefault="00DE624A" w:rsidP="00B16145">
            <w:pPr>
              <w:keepNext/>
              <w:keepLines/>
              <w:spacing w:before="120" w:after="120"/>
            </w:pPr>
            <w:hyperlink r:id="rId14" w:history="1">
              <w:r w:rsidR="001573FC" w:rsidRPr="002F6A28">
                <w:rPr>
                  <w:color w:val="0000FF"/>
                  <w:u w:val="single"/>
                </w:rPr>
                <w:t>https://members.wto.org/crnattachments/2021/TBT/USA/21_4366_00_e.pdf</w:t>
              </w:r>
            </w:hyperlink>
            <w:bookmarkEnd w:id="40"/>
          </w:p>
        </w:tc>
      </w:tr>
    </w:tbl>
    <w:p w14:paraId="06BAD8B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EEE8" w14:textId="77777777" w:rsidR="00F1198B" w:rsidRDefault="001573FC">
      <w:r>
        <w:separator/>
      </w:r>
    </w:p>
  </w:endnote>
  <w:endnote w:type="continuationSeparator" w:id="0">
    <w:p w14:paraId="7AB8A84F" w14:textId="77777777" w:rsidR="00F1198B" w:rsidRDefault="001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E1C6" w14:textId="77777777" w:rsidR="009239F7" w:rsidRPr="002F6A28" w:rsidRDefault="001573F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3751" w14:textId="77777777" w:rsidR="009239F7" w:rsidRPr="002F6A28" w:rsidRDefault="001573F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005C" w14:textId="77777777" w:rsidR="00EE3A11" w:rsidRPr="002F6A28" w:rsidRDefault="001573F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10D1" w14:textId="77777777" w:rsidR="00F1198B" w:rsidRDefault="001573FC">
      <w:r>
        <w:separator/>
      </w:r>
    </w:p>
  </w:footnote>
  <w:footnote w:type="continuationSeparator" w:id="0">
    <w:p w14:paraId="5CC7EEE0" w14:textId="77777777" w:rsidR="00F1198B" w:rsidRDefault="0015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F57B" w14:textId="77777777" w:rsidR="009239F7" w:rsidRPr="002F6A28" w:rsidRDefault="001573FC" w:rsidP="009239F7">
    <w:pPr>
      <w:pStyle w:val="Header"/>
      <w:pBdr>
        <w:bottom w:val="single" w:sz="4" w:space="1" w:color="auto"/>
      </w:pBdr>
      <w:tabs>
        <w:tab w:val="clear" w:pos="4513"/>
        <w:tab w:val="clear" w:pos="9027"/>
      </w:tabs>
      <w:jc w:val="center"/>
    </w:pPr>
    <w:r w:rsidRPr="002F6A28">
      <w:t>tbtSymbol</w:t>
    </w:r>
  </w:p>
  <w:p w14:paraId="758B3A02" w14:textId="77777777" w:rsidR="009239F7" w:rsidRPr="002F6A28" w:rsidRDefault="009239F7" w:rsidP="009239F7">
    <w:pPr>
      <w:pStyle w:val="Header"/>
      <w:pBdr>
        <w:bottom w:val="single" w:sz="4" w:space="1" w:color="auto"/>
      </w:pBdr>
      <w:tabs>
        <w:tab w:val="clear" w:pos="4513"/>
        <w:tab w:val="clear" w:pos="9027"/>
      </w:tabs>
      <w:jc w:val="center"/>
    </w:pPr>
  </w:p>
  <w:p w14:paraId="793D661E" w14:textId="77777777" w:rsidR="009239F7" w:rsidRPr="002F6A28" w:rsidRDefault="001573F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8395C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637A" w14:textId="77777777" w:rsidR="009239F7" w:rsidRPr="002F6A28" w:rsidRDefault="001573FC" w:rsidP="009239F7">
    <w:pPr>
      <w:pStyle w:val="Header"/>
      <w:pBdr>
        <w:bottom w:val="single" w:sz="4" w:space="1" w:color="auto"/>
      </w:pBdr>
      <w:tabs>
        <w:tab w:val="clear" w:pos="4513"/>
        <w:tab w:val="clear" w:pos="9027"/>
      </w:tabs>
      <w:jc w:val="center"/>
    </w:pPr>
    <w:bookmarkStart w:id="41" w:name="spsSymbolHeader"/>
    <w:r w:rsidRPr="002F6A28">
      <w:t>G/TBT/N/USA/1742</w:t>
    </w:r>
    <w:bookmarkEnd w:id="41"/>
  </w:p>
  <w:p w14:paraId="5F440E85" w14:textId="77777777" w:rsidR="009239F7" w:rsidRPr="002F6A28" w:rsidRDefault="009239F7" w:rsidP="009239F7">
    <w:pPr>
      <w:pStyle w:val="Header"/>
      <w:pBdr>
        <w:bottom w:val="single" w:sz="4" w:space="1" w:color="auto"/>
      </w:pBdr>
      <w:tabs>
        <w:tab w:val="clear" w:pos="4513"/>
        <w:tab w:val="clear" w:pos="9027"/>
      </w:tabs>
      <w:jc w:val="center"/>
    </w:pPr>
  </w:p>
  <w:p w14:paraId="50EDDDEE" w14:textId="77777777" w:rsidR="009239F7" w:rsidRPr="002F6A28" w:rsidRDefault="001573F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67D69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2A57" w14:paraId="179C7910" w14:textId="77777777" w:rsidTr="008612A9">
      <w:trPr>
        <w:trHeight w:val="240"/>
        <w:jc w:val="center"/>
      </w:trPr>
      <w:tc>
        <w:tcPr>
          <w:tcW w:w="3794" w:type="dxa"/>
          <w:shd w:val="clear" w:color="auto" w:fill="FFFFFF"/>
          <w:tcMar>
            <w:left w:w="108" w:type="dxa"/>
            <w:right w:w="108" w:type="dxa"/>
          </w:tcMar>
          <w:vAlign w:val="center"/>
        </w:tcPr>
        <w:p w14:paraId="7FD597C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02CF414" w14:textId="77777777" w:rsidR="00ED54E0" w:rsidRPr="009239F7" w:rsidRDefault="00ED54E0" w:rsidP="00B801E9">
          <w:pPr>
            <w:jc w:val="right"/>
            <w:rPr>
              <w:b/>
              <w:color w:val="FF0000"/>
              <w:szCs w:val="16"/>
            </w:rPr>
          </w:pPr>
        </w:p>
      </w:tc>
    </w:tr>
    <w:bookmarkEnd w:id="42"/>
    <w:tr w:rsidR="00532A57" w14:paraId="3D20DA2E" w14:textId="77777777" w:rsidTr="008612A9">
      <w:trPr>
        <w:trHeight w:val="213"/>
        <w:jc w:val="center"/>
      </w:trPr>
      <w:tc>
        <w:tcPr>
          <w:tcW w:w="3794" w:type="dxa"/>
          <w:vMerge w:val="restart"/>
          <w:shd w:val="clear" w:color="auto" w:fill="FFFFFF"/>
          <w:tcMar>
            <w:left w:w="0" w:type="dxa"/>
            <w:right w:w="0" w:type="dxa"/>
          </w:tcMar>
        </w:tcPr>
        <w:p w14:paraId="68DD0D76" w14:textId="77777777" w:rsidR="00ED54E0" w:rsidRPr="009239F7" w:rsidRDefault="001573FC" w:rsidP="00B801E9">
          <w:pPr>
            <w:jc w:val="left"/>
          </w:pPr>
          <w:r>
            <w:rPr>
              <w:noProof/>
              <w:lang w:eastAsia="en-GB"/>
            </w:rPr>
            <w:drawing>
              <wp:inline distT="0" distB="0" distL="0" distR="0" wp14:anchorId="780F1C15" wp14:editId="76B5428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262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5A5FFB" w14:textId="77777777" w:rsidR="00ED54E0" w:rsidRPr="009239F7" w:rsidRDefault="00ED54E0" w:rsidP="00B801E9">
          <w:pPr>
            <w:jc w:val="right"/>
            <w:rPr>
              <w:b/>
              <w:szCs w:val="16"/>
            </w:rPr>
          </w:pPr>
        </w:p>
      </w:tc>
    </w:tr>
    <w:tr w:rsidR="00532A57" w14:paraId="2C67A78B" w14:textId="77777777" w:rsidTr="008612A9">
      <w:trPr>
        <w:trHeight w:val="868"/>
        <w:jc w:val="center"/>
      </w:trPr>
      <w:tc>
        <w:tcPr>
          <w:tcW w:w="3794" w:type="dxa"/>
          <w:vMerge/>
          <w:shd w:val="clear" w:color="auto" w:fill="FFFFFF"/>
          <w:tcMar>
            <w:left w:w="108" w:type="dxa"/>
            <w:right w:w="108" w:type="dxa"/>
          </w:tcMar>
        </w:tcPr>
        <w:p w14:paraId="305EE0D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2E37E0E" w14:textId="77777777" w:rsidR="009239F7" w:rsidRPr="002F6A28" w:rsidRDefault="001573FC" w:rsidP="00B801E9">
          <w:pPr>
            <w:jc w:val="right"/>
            <w:rPr>
              <w:b/>
              <w:szCs w:val="16"/>
            </w:rPr>
          </w:pPr>
          <w:bookmarkStart w:id="43" w:name="bmkSymbols"/>
          <w:r w:rsidRPr="002F6A28">
            <w:rPr>
              <w:b/>
              <w:szCs w:val="16"/>
            </w:rPr>
            <w:t>G/TBT/N/USA/1742</w:t>
          </w:r>
          <w:bookmarkEnd w:id="43"/>
        </w:p>
      </w:tc>
    </w:tr>
    <w:tr w:rsidR="00532A57" w14:paraId="46DB5130" w14:textId="77777777" w:rsidTr="008612A9">
      <w:trPr>
        <w:trHeight w:val="240"/>
        <w:jc w:val="center"/>
      </w:trPr>
      <w:tc>
        <w:tcPr>
          <w:tcW w:w="3794" w:type="dxa"/>
          <w:vMerge/>
          <w:shd w:val="clear" w:color="auto" w:fill="FFFFFF"/>
          <w:tcMar>
            <w:left w:w="108" w:type="dxa"/>
            <w:right w:w="108" w:type="dxa"/>
          </w:tcMar>
          <w:vAlign w:val="center"/>
        </w:tcPr>
        <w:p w14:paraId="1F934BC7" w14:textId="77777777" w:rsidR="00ED54E0" w:rsidRPr="009239F7" w:rsidRDefault="00ED54E0" w:rsidP="00B801E9"/>
      </w:tc>
      <w:tc>
        <w:tcPr>
          <w:tcW w:w="5448" w:type="dxa"/>
          <w:gridSpan w:val="2"/>
          <w:shd w:val="clear" w:color="auto" w:fill="FFFFFF"/>
          <w:tcMar>
            <w:left w:w="108" w:type="dxa"/>
            <w:right w:w="108" w:type="dxa"/>
          </w:tcMar>
          <w:vAlign w:val="center"/>
        </w:tcPr>
        <w:p w14:paraId="70CEC152" w14:textId="722C2B9F" w:rsidR="00ED54E0" w:rsidRPr="009239F7" w:rsidRDefault="001573FC" w:rsidP="00B801E9">
          <w:pPr>
            <w:jc w:val="right"/>
            <w:rPr>
              <w:szCs w:val="16"/>
            </w:rPr>
          </w:pPr>
          <w:bookmarkStart w:id="44" w:name="spsDateDistribution"/>
          <w:bookmarkStart w:id="45" w:name="bmkDate"/>
          <w:bookmarkEnd w:id="44"/>
          <w:bookmarkEnd w:id="45"/>
          <w:r>
            <w:rPr>
              <w:szCs w:val="16"/>
            </w:rPr>
            <w:t>29 June 2021</w:t>
          </w:r>
        </w:p>
      </w:tc>
    </w:tr>
    <w:tr w:rsidR="00532A57" w14:paraId="2C87838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C67594" w14:textId="2CD5B62F" w:rsidR="00ED54E0" w:rsidRPr="009239F7" w:rsidRDefault="001573F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65BF6">
            <w:rPr>
              <w:color w:val="FF0000"/>
              <w:szCs w:val="16"/>
            </w:rPr>
            <w:t>5197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699921E" w14:textId="77777777" w:rsidR="00ED54E0" w:rsidRPr="009239F7" w:rsidRDefault="001573F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32A57" w14:paraId="5C4E0A1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CEC5AF" w14:textId="77777777" w:rsidR="00ED54E0" w:rsidRPr="009239F7" w:rsidRDefault="001573F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882C861" w14:textId="77777777" w:rsidR="00ED54E0" w:rsidRPr="002F6A28" w:rsidRDefault="001573F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8E6719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D0D9C4">
      <w:start w:val="1"/>
      <w:numFmt w:val="decimal"/>
      <w:pStyle w:val="SummaryText"/>
      <w:lvlText w:val="%1."/>
      <w:lvlJc w:val="left"/>
      <w:pPr>
        <w:ind w:left="360" w:hanging="360"/>
      </w:pPr>
    </w:lvl>
    <w:lvl w:ilvl="1" w:tplc="B532F0A0" w:tentative="1">
      <w:start w:val="1"/>
      <w:numFmt w:val="lowerLetter"/>
      <w:lvlText w:val="%2."/>
      <w:lvlJc w:val="left"/>
      <w:pPr>
        <w:ind w:left="1080" w:hanging="360"/>
      </w:pPr>
    </w:lvl>
    <w:lvl w:ilvl="2" w:tplc="E268302A" w:tentative="1">
      <w:start w:val="1"/>
      <w:numFmt w:val="lowerRoman"/>
      <w:lvlText w:val="%3."/>
      <w:lvlJc w:val="right"/>
      <w:pPr>
        <w:ind w:left="1800" w:hanging="180"/>
      </w:pPr>
    </w:lvl>
    <w:lvl w:ilvl="3" w:tplc="42702120" w:tentative="1">
      <w:start w:val="1"/>
      <w:numFmt w:val="decimal"/>
      <w:lvlText w:val="%4."/>
      <w:lvlJc w:val="left"/>
      <w:pPr>
        <w:ind w:left="2520" w:hanging="360"/>
      </w:pPr>
    </w:lvl>
    <w:lvl w:ilvl="4" w:tplc="17BE25D6" w:tentative="1">
      <w:start w:val="1"/>
      <w:numFmt w:val="lowerLetter"/>
      <w:lvlText w:val="%5."/>
      <w:lvlJc w:val="left"/>
      <w:pPr>
        <w:ind w:left="3240" w:hanging="360"/>
      </w:pPr>
    </w:lvl>
    <w:lvl w:ilvl="5" w:tplc="0D6A1CCA" w:tentative="1">
      <w:start w:val="1"/>
      <w:numFmt w:val="lowerRoman"/>
      <w:lvlText w:val="%6."/>
      <w:lvlJc w:val="right"/>
      <w:pPr>
        <w:ind w:left="3960" w:hanging="180"/>
      </w:pPr>
    </w:lvl>
    <w:lvl w:ilvl="6" w:tplc="CF8CDD72" w:tentative="1">
      <w:start w:val="1"/>
      <w:numFmt w:val="decimal"/>
      <w:lvlText w:val="%7."/>
      <w:lvlJc w:val="left"/>
      <w:pPr>
        <w:ind w:left="4680" w:hanging="360"/>
      </w:pPr>
    </w:lvl>
    <w:lvl w:ilvl="7" w:tplc="F2900C42" w:tentative="1">
      <w:start w:val="1"/>
      <w:numFmt w:val="lowerLetter"/>
      <w:lvlText w:val="%8."/>
      <w:lvlJc w:val="left"/>
      <w:pPr>
        <w:ind w:left="5400" w:hanging="360"/>
      </w:pPr>
    </w:lvl>
    <w:lvl w:ilvl="8" w:tplc="7E2A87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5BF6"/>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573FC"/>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2A57"/>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510B"/>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4577"/>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E624A"/>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198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6-28/html/2021-13180.htm" TargetMode="External"/><Relationship Id="rId13" Type="http://schemas.openxmlformats.org/officeDocument/2006/relationships/hyperlink" Target="https://www.regulations.gov/docket/EPA-HQ-OPPT-2020-0549/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EPA-HQ-OPPT-2020-0549/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6-28/pdf/2021-13180.pdf" TargetMode="External"/><Relationship Id="rId14" Type="http://schemas.openxmlformats.org/officeDocument/2006/relationships/hyperlink" Target="https://members.wto.org/crnattachments/2021/TBT/USA/21_436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2021-06-29T07:45:00Z</dcterms:created>
  <dcterms:modified xsi:type="dcterms:W3CDTF">2021-06-29T10:09:00Z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