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6AE54" w14:textId="77777777" w:rsidR="009239F7" w:rsidRPr="002F6A28" w:rsidRDefault="00B95D6B" w:rsidP="002F6A28">
      <w:pPr>
        <w:pStyle w:val="Title"/>
        <w:rPr>
          <w:caps w:val="0"/>
          <w:kern w:val="0"/>
        </w:rPr>
      </w:pPr>
      <w:r w:rsidRPr="002F6A28">
        <w:rPr>
          <w:caps w:val="0"/>
          <w:kern w:val="0"/>
        </w:rPr>
        <w:t>NOTIFICATION</w:t>
      </w:r>
      <w:bookmarkStart w:id="0" w:name="_GoBack"/>
      <w:bookmarkEnd w:id="0"/>
    </w:p>
    <w:p w14:paraId="1FEA91D4" w14:textId="77777777" w:rsidR="009239F7" w:rsidRPr="002F6A28" w:rsidRDefault="00B95D6B" w:rsidP="002F6A28">
      <w:pPr>
        <w:jc w:val="center"/>
      </w:pPr>
      <w:r w:rsidRPr="002F6A28">
        <w:t>The following notification is being circulated in accordance with Article 10.6</w:t>
      </w:r>
    </w:p>
    <w:p w14:paraId="04E9262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80BD6" w14:paraId="6B2EEEA0" w14:textId="77777777" w:rsidTr="0069259F">
        <w:tc>
          <w:tcPr>
            <w:tcW w:w="713" w:type="dxa"/>
            <w:tcBorders>
              <w:bottom w:val="single" w:sz="6" w:space="0" w:color="auto"/>
            </w:tcBorders>
            <w:shd w:val="clear" w:color="auto" w:fill="auto"/>
          </w:tcPr>
          <w:p w14:paraId="7F6A0347" w14:textId="77777777" w:rsidR="00F85C99" w:rsidRPr="002F6A28" w:rsidRDefault="00B95D6B" w:rsidP="002F6A28">
            <w:pPr>
              <w:spacing w:before="120" w:after="120"/>
              <w:jc w:val="left"/>
            </w:pPr>
            <w:r w:rsidRPr="002F6A28">
              <w:rPr>
                <w:b/>
              </w:rPr>
              <w:t>1.</w:t>
            </w:r>
          </w:p>
        </w:tc>
        <w:tc>
          <w:tcPr>
            <w:tcW w:w="8546" w:type="dxa"/>
            <w:tcBorders>
              <w:bottom w:val="single" w:sz="6" w:space="0" w:color="auto"/>
            </w:tcBorders>
            <w:shd w:val="clear" w:color="auto" w:fill="auto"/>
          </w:tcPr>
          <w:p w14:paraId="210CBBD2" w14:textId="77777777" w:rsidR="00F85C99" w:rsidRPr="002F6A28" w:rsidRDefault="00B95D6B"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14:paraId="008E390A" w14:textId="77777777" w:rsidR="00F85C99" w:rsidRPr="002F6A28" w:rsidRDefault="00B95D6B"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180BD6" w14:paraId="06AD2B84" w14:textId="77777777" w:rsidTr="0069259F">
        <w:tc>
          <w:tcPr>
            <w:tcW w:w="713" w:type="dxa"/>
            <w:tcBorders>
              <w:top w:val="single" w:sz="6" w:space="0" w:color="auto"/>
              <w:bottom w:val="single" w:sz="6" w:space="0" w:color="auto"/>
            </w:tcBorders>
            <w:shd w:val="clear" w:color="auto" w:fill="auto"/>
          </w:tcPr>
          <w:p w14:paraId="02856099" w14:textId="77777777" w:rsidR="00F85C99" w:rsidRPr="002F6A28" w:rsidRDefault="00B95D6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1D77EF6" w14:textId="77777777" w:rsidR="00F85C99" w:rsidRPr="002F6A28" w:rsidRDefault="00B95D6B"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Environmental Protection Agency (EPA) [1581]</w:t>
            </w:r>
            <w:bookmarkEnd w:id="6"/>
          </w:p>
          <w:p w14:paraId="532E71BE" w14:textId="77777777" w:rsidR="00F85C99" w:rsidRPr="002F6A28" w:rsidRDefault="00B95D6B"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37CE76B7" w14:textId="77777777" w:rsidR="00821AB4" w:rsidRPr="002F6A28" w:rsidRDefault="00B95D6B" w:rsidP="00AA646C">
            <w:pPr>
              <w:spacing w:after="120"/>
            </w:pPr>
            <w:r w:rsidRPr="002F6A28">
              <w:t xml:space="preserve">Please submit comments </w:t>
            </w:r>
            <w:proofErr w:type="gramStart"/>
            <w:r w:rsidRPr="002F6A28">
              <w:t>to:</w:t>
            </w:r>
            <w:proofErr w:type="gramEnd"/>
            <w:r w:rsidRPr="002F6A28">
              <w:t xml:space="preserve"> USA WTO TBT Enquiry Point, Email: </w:t>
            </w:r>
            <w:hyperlink r:id="rId7" w:history="1">
              <w:r w:rsidRPr="002F6A28">
                <w:rPr>
                  <w:color w:val="0000FF"/>
                  <w:u w:val="single"/>
                </w:rPr>
                <w:t>usatbtep@nist.gov</w:t>
              </w:r>
            </w:hyperlink>
            <w:bookmarkEnd w:id="8"/>
          </w:p>
        </w:tc>
      </w:tr>
      <w:tr w:rsidR="00180BD6" w14:paraId="402314AB" w14:textId="77777777" w:rsidTr="0069259F">
        <w:tc>
          <w:tcPr>
            <w:tcW w:w="713" w:type="dxa"/>
            <w:tcBorders>
              <w:top w:val="single" w:sz="6" w:space="0" w:color="auto"/>
              <w:bottom w:val="single" w:sz="6" w:space="0" w:color="auto"/>
            </w:tcBorders>
            <w:shd w:val="clear" w:color="auto" w:fill="auto"/>
          </w:tcPr>
          <w:p w14:paraId="3C6B230C" w14:textId="77777777" w:rsidR="00F85C99" w:rsidRPr="002F6A28" w:rsidRDefault="00B95D6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52C50C2" w14:textId="77777777" w:rsidR="00F85C99" w:rsidRPr="0058336F" w:rsidRDefault="00B95D6B"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180BD6" w14:paraId="5EA04314" w14:textId="77777777" w:rsidTr="0069259F">
        <w:tc>
          <w:tcPr>
            <w:tcW w:w="713" w:type="dxa"/>
            <w:tcBorders>
              <w:top w:val="single" w:sz="6" w:space="0" w:color="auto"/>
              <w:bottom w:val="single" w:sz="6" w:space="0" w:color="auto"/>
            </w:tcBorders>
            <w:shd w:val="clear" w:color="auto" w:fill="auto"/>
          </w:tcPr>
          <w:p w14:paraId="1CDCB712" w14:textId="77777777" w:rsidR="00F85C99" w:rsidRPr="002F6A28" w:rsidRDefault="00B95D6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A67E3F0" w14:textId="77777777" w:rsidR="00F85C99" w:rsidRPr="002F6A28" w:rsidRDefault="00B95D6B" w:rsidP="002F6A28">
            <w:pPr>
              <w:spacing w:before="120" w:after="120"/>
            </w:pPr>
            <w:bookmarkStart w:id="20"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0"/>
            <w:r w:rsidRPr="002F6A28">
              <w:rPr>
                <w:b/>
              </w:rPr>
              <w:t>:</w:t>
            </w:r>
            <w:r w:rsidR="00EE3A11" w:rsidRPr="00C379C8">
              <w:t xml:space="preserve"> Ethylene oxide emissions; Environmental protection (ICS 13.020), Cleanrooms and associated controlled environments (ICS 13.040.35), Oxides (ICS 71.060.20)</w:t>
            </w:r>
            <w:bookmarkStart w:id="21" w:name="sps3a"/>
            <w:bookmarkEnd w:id="21"/>
          </w:p>
        </w:tc>
      </w:tr>
      <w:tr w:rsidR="00180BD6" w14:paraId="3FAC6E5B" w14:textId="77777777" w:rsidTr="0069259F">
        <w:tc>
          <w:tcPr>
            <w:tcW w:w="713" w:type="dxa"/>
            <w:tcBorders>
              <w:top w:val="single" w:sz="6" w:space="0" w:color="auto"/>
              <w:bottom w:val="single" w:sz="6" w:space="0" w:color="auto"/>
            </w:tcBorders>
            <w:shd w:val="clear" w:color="auto" w:fill="auto"/>
          </w:tcPr>
          <w:p w14:paraId="453A4EC0" w14:textId="77777777" w:rsidR="00F85C99" w:rsidRPr="002F6A28" w:rsidRDefault="00B95D6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8EBF895" w14:textId="77777777" w:rsidR="00F85C99" w:rsidRPr="002F6A28" w:rsidRDefault="00B95D6B"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National Emission Standards for Hazardous Air Pollutants: Ethylene Oxide Commercial Sterilization and Fumigation Operations (11 page(s), in English)</w:t>
            </w:r>
            <w:bookmarkStart w:id="23" w:name="sps5a"/>
            <w:bookmarkStart w:id="24" w:name="sps5c"/>
            <w:bookmarkStart w:id="25" w:name="sps5b"/>
            <w:bookmarkEnd w:id="23"/>
            <w:bookmarkEnd w:id="24"/>
            <w:bookmarkEnd w:id="25"/>
          </w:p>
        </w:tc>
      </w:tr>
      <w:tr w:rsidR="00180BD6" w14:paraId="684936BC" w14:textId="77777777" w:rsidTr="0069259F">
        <w:tc>
          <w:tcPr>
            <w:tcW w:w="713" w:type="dxa"/>
            <w:tcBorders>
              <w:top w:val="single" w:sz="6" w:space="0" w:color="auto"/>
              <w:bottom w:val="single" w:sz="6" w:space="0" w:color="auto"/>
            </w:tcBorders>
            <w:shd w:val="clear" w:color="auto" w:fill="auto"/>
          </w:tcPr>
          <w:p w14:paraId="5512670F" w14:textId="77777777" w:rsidR="00F85C99" w:rsidRPr="002F6A28" w:rsidRDefault="00B95D6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E0887A9" w14:textId="77777777" w:rsidR="00F85C99" w:rsidRPr="002F6A28" w:rsidRDefault="00B95D6B"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In this advance notice of proposed rulemaking (</w:t>
            </w:r>
            <w:proofErr w:type="spellStart"/>
            <w:r w:rsidR="00FE448B" w:rsidRPr="00C379C8">
              <w:t>ANPRM</w:t>
            </w:r>
            <w:proofErr w:type="spellEnd"/>
            <w:r w:rsidR="00FE448B" w:rsidRPr="00C379C8">
              <w:t>), the U.S. Environmental Protection Agency (EPA) is soliciting information that will aid in potential future revisions to the Ethylene Oxide Emission Standards for Sterilization Facilities. The EPA is soliciting information and requesting comment on potential control measures for reducing ethylene oxide (</w:t>
            </w:r>
            <w:proofErr w:type="spellStart"/>
            <w:r w:rsidR="00FE448B" w:rsidRPr="00C379C8">
              <w:t>EtO</w:t>
            </w:r>
            <w:proofErr w:type="spellEnd"/>
            <w:r w:rsidR="00FE448B" w:rsidRPr="00C379C8">
              <w:t xml:space="preserve">) emissions from commercial sterilization facilities. These control measures include controls for fugitive emissions of </w:t>
            </w:r>
            <w:proofErr w:type="spellStart"/>
            <w:r w:rsidR="00FE448B" w:rsidRPr="00C379C8">
              <w:t>EtO</w:t>
            </w:r>
            <w:proofErr w:type="spellEnd"/>
            <w:r w:rsidR="00FE448B" w:rsidRPr="00C379C8">
              <w:t>, safety measures for the chamber exhaust vents (</w:t>
            </w:r>
            <w:proofErr w:type="spellStart"/>
            <w:r w:rsidR="00FE448B" w:rsidRPr="00C379C8">
              <w:t>CEVs</w:t>
            </w:r>
            <w:proofErr w:type="spellEnd"/>
            <w:r w:rsidR="00FE448B" w:rsidRPr="00C379C8">
              <w:t xml:space="preserve">), process equipment improvements, and advances in add-on control technologies for point sources. In addition, the EPA is considering, and requesting comment on, how best to assess potential impacts on small businesses. The EPA is also taking comment on the available </w:t>
            </w:r>
            <w:proofErr w:type="spellStart"/>
            <w:r w:rsidR="00FE448B" w:rsidRPr="00C379C8">
              <w:t>EtO</w:t>
            </w:r>
            <w:proofErr w:type="spellEnd"/>
            <w:r w:rsidR="00FE448B" w:rsidRPr="00C379C8">
              <w:t xml:space="preserve"> usage data for individual facilities and on additional data contained in the </w:t>
            </w:r>
            <w:proofErr w:type="spellStart"/>
            <w:r w:rsidR="00FE448B" w:rsidRPr="00C379C8">
              <w:t>modeling</w:t>
            </w:r>
            <w:proofErr w:type="spellEnd"/>
            <w:r w:rsidR="00FE448B" w:rsidRPr="00C379C8">
              <w:t xml:space="preserve"> file that will be used to evaluate the impact of emissions from commercial </w:t>
            </w:r>
            <w:proofErr w:type="spellStart"/>
            <w:r w:rsidR="00FE448B" w:rsidRPr="00C379C8">
              <w:t>EtO</w:t>
            </w:r>
            <w:proofErr w:type="spellEnd"/>
            <w:r w:rsidR="00FE448B" w:rsidRPr="00C379C8">
              <w:t xml:space="preserve"> sterilizers.</w:t>
            </w:r>
          </w:p>
        </w:tc>
      </w:tr>
      <w:tr w:rsidR="00180BD6" w14:paraId="7B07F0B7" w14:textId="77777777" w:rsidTr="0069259F">
        <w:tc>
          <w:tcPr>
            <w:tcW w:w="713" w:type="dxa"/>
            <w:tcBorders>
              <w:top w:val="single" w:sz="6" w:space="0" w:color="auto"/>
              <w:bottom w:val="single" w:sz="6" w:space="0" w:color="auto"/>
            </w:tcBorders>
            <w:shd w:val="clear" w:color="auto" w:fill="auto"/>
          </w:tcPr>
          <w:p w14:paraId="5BC5AA0E" w14:textId="77777777" w:rsidR="00F85C99" w:rsidRPr="002F6A28" w:rsidRDefault="00B95D6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919BA2B" w14:textId="77777777" w:rsidR="00F85C99" w:rsidRPr="002F6A28" w:rsidRDefault="00B95D6B"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the environment</w:t>
            </w:r>
            <w:bookmarkStart w:id="28" w:name="sps7f"/>
            <w:bookmarkEnd w:id="28"/>
          </w:p>
        </w:tc>
      </w:tr>
      <w:tr w:rsidR="00180BD6" w14:paraId="26B9682B" w14:textId="77777777" w:rsidTr="0069259F">
        <w:tc>
          <w:tcPr>
            <w:tcW w:w="713" w:type="dxa"/>
            <w:tcBorders>
              <w:top w:val="single" w:sz="6" w:space="0" w:color="auto"/>
              <w:bottom w:val="single" w:sz="6" w:space="0" w:color="auto"/>
            </w:tcBorders>
            <w:shd w:val="clear" w:color="auto" w:fill="auto"/>
          </w:tcPr>
          <w:p w14:paraId="7AAA884D" w14:textId="77777777" w:rsidR="00F85C99" w:rsidRPr="002F6A28" w:rsidRDefault="00B95D6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B3BDA7F" w14:textId="77777777" w:rsidR="00072B36" w:rsidRPr="002F6A28" w:rsidRDefault="00B95D6B"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423A22F6" w14:textId="77777777" w:rsidR="00821AB4" w:rsidRPr="002F6A28" w:rsidRDefault="00B95D6B" w:rsidP="009E75ED">
            <w:pPr>
              <w:numPr>
                <w:ilvl w:val="0"/>
                <w:numId w:val="16"/>
              </w:numPr>
              <w:spacing w:before="120" w:after="120"/>
              <w:jc w:val="left"/>
              <w:rPr>
                <w:bCs/>
              </w:rPr>
            </w:pPr>
            <w:r w:rsidRPr="002F6A28">
              <w:rPr>
                <w:bCs/>
              </w:rPr>
              <w:t xml:space="preserve">84 Federal Register (FR) 67889, 12 December 2019; Title 40 Code of Federal Regulations (CFR) Part 63: </w:t>
            </w:r>
            <w:r w:rsidRPr="002F6A28">
              <w:rPr>
                <w:bCs/>
              </w:rPr>
              <w:br/>
            </w:r>
            <w:hyperlink r:id="rId8" w:tgtFrame="_blank" w:history="1">
              <w:hyperlink r:id="rId9" w:history="1">
                <w:r w:rsidRPr="002F6A28">
                  <w:rPr>
                    <w:bCs/>
                    <w:color w:val="0000FF"/>
                    <w:u w:val="single"/>
                  </w:rPr>
                  <w:t>https://www.govinfo.gov/content/pkg/FR-2019-12-12/html/2019-26804.htm</w:t>
                </w:r>
              </w:hyperlink>
              <w:r w:rsidRPr="002F6A28">
                <w:rPr>
                  <w:bCs/>
                </w:rPr>
                <w:br/>
              </w:r>
            </w:hyperlink>
            <w:hyperlink r:id="rId10" w:tgtFrame="_blank" w:history="1">
              <w:hyperlink r:id="rId11" w:history="1">
                <w:r w:rsidRPr="002F6A28">
                  <w:rPr>
                    <w:bCs/>
                    <w:color w:val="0000FF"/>
                    <w:u w:val="single"/>
                  </w:rPr>
                  <w:t>https://www.govinfo.gov/content/pkg/FR-2019-12-12/pdf/2019-26804.pdf</w:t>
                </w:r>
              </w:hyperlink>
            </w:hyperlink>
          </w:p>
          <w:p w14:paraId="4B5C15B4" w14:textId="77777777" w:rsidR="00821AB4" w:rsidRPr="002F6A28" w:rsidRDefault="00B95D6B" w:rsidP="009E75ED">
            <w:pPr>
              <w:numPr>
                <w:ilvl w:val="0"/>
                <w:numId w:val="16"/>
              </w:numPr>
              <w:spacing w:before="120" w:after="120"/>
              <w:jc w:val="left"/>
              <w:rPr>
                <w:bCs/>
              </w:rPr>
            </w:pPr>
            <w:r w:rsidRPr="002F6A28">
              <w:rPr>
                <w:bCs/>
              </w:rPr>
              <w:lastRenderedPageBreak/>
              <w:t>Supporting Documents:</w:t>
            </w:r>
            <w:r w:rsidRPr="002F6A28">
              <w:rPr>
                <w:bCs/>
              </w:rPr>
              <w:br/>
            </w:r>
            <w:hyperlink r:id="rId12" w:tgtFrame="_blank" w:history="1">
              <w:hyperlink r:id="rId13" w:history="1">
                <w:r w:rsidRPr="002F6A28">
                  <w:rPr>
                    <w:bCs/>
                    <w:color w:val="0000FF"/>
                    <w:u w:val="single"/>
                  </w:rPr>
                  <w:t>https://www.regulations.gov/docketBrowser?rpp=25&amp;so=DESC&amp;sb=commentDueDate&amp;po=0&amp;dct=SR%2BO&amp;D=EPA-HQ-OAR-2019-0178</w:t>
                </w:r>
              </w:hyperlink>
            </w:hyperlink>
          </w:p>
        </w:tc>
      </w:tr>
      <w:tr w:rsidR="00180BD6" w14:paraId="5D387D75" w14:textId="77777777" w:rsidTr="00AE6CC8">
        <w:trPr>
          <w:cantSplit/>
        </w:trPr>
        <w:tc>
          <w:tcPr>
            <w:tcW w:w="713" w:type="dxa"/>
            <w:tcBorders>
              <w:top w:val="single" w:sz="6" w:space="0" w:color="auto"/>
              <w:bottom w:val="single" w:sz="6" w:space="0" w:color="auto"/>
            </w:tcBorders>
            <w:shd w:val="clear" w:color="auto" w:fill="auto"/>
          </w:tcPr>
          <w:p w14:paraId="31DE01EE" w14:textId="77777777" w:rsidR="00EE3A11" w:rsidRPr="002F6A28" w:rsidRDefault="00B95D6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2CFCC5CE" w14:textId="77777777" w:rsidR="00EE3A11" w:rsidRPr="002F6A28" w:rsidRDefault="00B95D6B"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783D281B" w14:textId="77777777" w:rsidR="00EE3A11" w:rsidRPr="002F6A28" w:rsidRDefault="00B95D6B"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180BD6" w14:paraId="7A35FE67" w14:textId="77777777" w:rsidTr="0069259F">
        <w:tc>
          <w:tcPr>
            <w:tcW w:w="713" w:type="dxa"/>
            <w:tcBorders>
              <w:top w:val="single" w:sz="6" w:space="0" w:color="auto"/>
              <w:bottom w:val="single" w:sz="6" w:space="0" w:color="auto"/>
            </w:tcBorders>
            <w:shd w:val="clear" w:color="auto" w:fill="auto"/>
          </w:tcPr>
          <w:p w14:paraId="5B31CFD6" w14:textId="77777777" w:rsidR="00F85C99" w:rsidRPr="002F6A28" w:rsidRDefault="00B95D6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0FF38E2" w14:textId="77777777" w:rsidR="00F85C99" w:rsidRPr="002F6A28" w:rsidRDefault="00B95D6B" w:rsidP="002F6A28">
            <w:pPr>
              <w:spacing w:before="120" w:after="120"/>
            </w:pPr>
            <w:bookmarkStart w:id="36" w:name="X_TBT_Reg_10A"/>
            <w:r w:rsidRPr="002F6A28">
              <w:rPr>
                <w:b/>
              </w:rPr>
              <w:t>Final date for comments</w:t>
            </w:r>
            <w:bookmarkEnd w:id="36"/>
            <w:r w:rsidRPr="002F6A28">
              <w:rPr>
                <w:b/>
              </w:rPr>
              <w:t>:</w:t>
            </w:r>
            <w:r w:rsidR="00EE3A11" w:rsidRPr="00C379C8">
              <w:t xml:space="preserve"> 10 February 2020</w:t>
            </w:r>
            <w:bookmarkStart w:id="37" w:name="sps12a"/>
            <w:bookmarkEnd w:id="37"/>
          </w:p>
        </w:tc>
      </w:tr>
      <w:tr w:rsidR="00180BD6" w14:paraId="267C6D1C" w14:textId="77777777" w:rsidTr="0069259F">
        <w:tc>
          <w:tcPr>
            <w:tcW w:w="713" w:type="dxa"/>
            <w:tcBorders>
              <w:top w:val="single" w:sz="6" w:space="0" w:color="auto"/>
            </w:tcBorders>
            <w:shd w:val="clear" w:color="auto" w:fill="auto"/>
          </w:tcPr>
          <w:p w14:paraId="046DC07D" w14:textId="77777777" w:rsidR="00F85C99" w:rsidRPr="002F6A28" w:rsidRDefault="00B95D6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17E33AF" w14:textId="77777777" w:rsidR="00F85C99" w:rsidRPr="002F6A28" w:rsidRDefault="00B95D6B"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619183DC" w14:textId="77777777" w:rsidR="00821AB4" w:rsidRPr="002F6A28" w:rsidRDefault="005D51F6" w:rsidP="00B16145">
            <w:pPr>
              <w:keepNext/>
              <w:keepLines/>
              <w:spacing w:before="120" w:after="120"/>
            </w:pPr>
            <w:hyperlink r:id="rId14" w:history="1">
              <w:r w:rsidR="00B95D6B" w:rsidRPr="002F6A28">
                <w:rPr>
                  <w:color w:val="0000FF"/>
                  <w:u w:val="single"/>
                </w:rPr>
                <w:t>https://members.wto.org/crnattachments/2019/TBT/USA/19_7342_00_e.pdf</w:t>
              </w:r>
            </w:hyperlink>
            <w:bookmarkEnd w:id="41"/>
          </w:p>
        </w:tc>
      </w:tr>
    </w:tbl>
    <w:p w14:paraId="0E72967A"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E9E42" w14:textId="77777777" w:rsidR="00261D32" w:rsidRDefault="00B95D6B">
      <w:r>
        <w:separator/>
      </w:r>
    </w:p>
  </w:endnote>
  <w:endnote w:type="continuationSeparator" w:id="0">
    <w:p w14:paraId="457CE526" w14:textId="77777777" w:rsidR="00261D32" w:rsidRDefault="00B9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2086B" w14:textId="77777777" w:rsidR="009239F7" w:rsidRPr="002F6A28" w:rsidRDefault="00B95D6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0E39F" w14:textId="77777777" w:rsidR="009239F7" w:rsidRPr="002F6A28" w:rsidRDefault="00B95D6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91787" w14:textId="77777777" w:rsidR="00EE3A11" w:rsidRPr="002F6A28" w:rsidRDefault="00B95D6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AD041" w14:textId="77777777" w:rsidR="00261D32" w:rsidRDefault="00B95D6B">
      <w:r>
        <w:separator/>
      </w:r>
    </w:p>
  </w:footnote>
  <w:footnote w:type="continuationSeparator" w:id="0">
    <w:p w14:paraId="05A47E0B" w14:textId="77777777" w:rsidR="00261D32" w:rsidRDefault="00B95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35C53" w14:textId="77777777" w:rsidR="009239F7" w:rsidRPr="002F6A28" w:rsidRDefault="00B95D6B" w:rsidP="009239F7">
    <w:pPr>
      <w:pStyle w:val="Header"/>
      <w:pBdr>
        <w:bottom w:val="single" w:sz="4" w:space="1" w:color="auto"/>
      </w:pBdr>
      <w:tabs>
        <w:tab w:val="clear" w:pos="4513"/>
        <w:tab w:val="clear" w:pos="9027"/>
      </w:tabs>
      <w:jc w:val="center"/>
    </w:pPr>
    <w:proofErr w:type="spellStart"/>
    <w:r w:rsidRPr="002F6A28">
      <w:t>tbtSymbol</w:t>
    </w:r>
    <w:proofErr w:type="spellEnd"/>
  </w:p>
  <w:p w14:paraId="42F9C25B" w14:textId="77777777" w:rsidR="009239F7" w:rsidRPr="002F6A28" w:rsidRDefault="009239F7" w:rsidP="009239F7">
    <w:pPr>
      <w:pStyle w:val="Header"/>
      <w:pBdr>
        <w:bottom w:val="single" w:sz="4" w:space="1" w:color="auto"/>
      </w:pBdr>
      <w:tabs>
        <w:tab w:val="clear" w:pos="4513"/>
        <w:tab w:val="clear" w:pos="9027"/>
      </w:tabs>
      <w:jc w:val="center"/>
    </w:pPr>
  </w:p>
  <w:p w14:paraId="02A1ED9C" w14:textId="77777777" w:rsidR="009239F7" w:rsidRPr="002F6A28" w:rsidRDefault="00B95D6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925374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FBF4" w14:textId="77777777" w:rsidR="009239F7" w:rsidRPr="002F6A28" w:rsidRDefault="00B95D6B" w:rsidP="009239F7">
    <w:pPr>
      <w:pStyle w:val="Header"/>
      <w:pBdr>
        <w:bottom w:val="single" w:sz="4" w:space="1" w:color="auto"/>
      </w:pBdr>
      <w:tabs>
        <w:tab w:val="clear" w:pos="4513"/>
        <w:tab w:val="clear" w:pos="9027"/>
      </w:tabs>
      <w:jc w:val="center"/>
    </w:pPr>
    <w:bookmarkStart w:id="42" w:name="spsSymbolHeader"/>
    <w:r w:rsidRPr="002F6A28">
      <w:t>G/TBT/N/USA/1554</w:t>
    </w:r>
    <w:bookmarkEnd w:id="42"/>
  </w:p>
  <w:p w14:paraId="1E2F9104" w14:textId="77777777" w:rsidR="009239F7" w:rsidRPr="002F6A28" w:rsidRDefault="009239F7" w:rsidP="009239F7">
    <w:pPr>
      <w:pStyle w:val="Header"/>
      <w:pBdr>
        <w:bottom w:val="single" w:sz="4" w:space="1" w:color="auto"/>
      </w:pBdr>
      <w:tabs>
        <w:tab w:val="clear" w:pos="4513"/>
        <w:tab w:val="clear" w:pos="9027"/>
      </w:tabs>
      <w:jc w:val="center"/>
    </w:pPr>
  </w:p>
  <w:p w14:paraId="21DB03F9" w14:textId="77777777" w:rsidR="009239F7" w:rsidRPr="002F6A28" w:rsidRDefault="00B95D6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A341FC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80BD6" w14:paraId="44A412C6" w14:textId="77777777" w:rsidTr="008612A9">
      <w:trPr>
        <w:trHeight w:val="240"/>
        <w:jc w:val="center"/>
      </w:trPr>
      <w:tc>
        <w:tcPr>
          <w:tcW w:w="3794" w:type="dxa"/>
          <w:shd w:val="clear" w:color="auto" w:fill="FFFFFF"/>
          <w:tcMar>
            <w:left w:w="108" w:type="dxa"/>
            <w:right w:w="108" w:type="dxa"/>
          </w:tcMar>
          <w:vAlign w:val="center"/>
        </w:tcPr>
        <w:p w14:paraId="081AADED"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028F0AF5" w14:textId="77777777" w:rsidR="00ED54E0" w:rsidRPr="009239F7" w:rsidRDefault="00ED54E0" w:rsidP="00B801E9">
          <w:pPr>
            <w:jc w:val="right"/>
            <w:rPr>
              <w:b/>
              <w:color w:val="FF0000"/>
              <w:szCs w:val="16"/>
            </w:rPr>
          </w:pPr>
        </w:p>
      </w:tc>
    </w:tr>
    <w:bookmarkEnd w:id="43"/>
    <w:tr w:rsidR="00180BD6" w14:paraId="7CFF5B54" w14:textId="77777777" w:rsidTr="008612A9">
      <w:trPr>
        <w:trHeight w:val="213"/>
        <w:jc w:val="center"/>
      </w:trPr>
      <w:tc>
        <w:tcPr>
          <w:tcW w:w="3794" w:type="dxa"/>
          <w:vMerge w:val="restart"/>
          <w:shd w:val="clear" w:color="auto" w:fill="FFFFFF"/>
          <w:tcMar>
            <w:left w:w="0" w:type="dxa"/>
            <w:right w:w="0" w:type="dxa"/>
          </w:tcMar>
        </w:tcPr>
        <w:p w14:paraId="6571117E" w14:textId="77777777" w:rsidR="00ED54E0" w:rsidRPr="009239F7" w:rsidRDefault="00B95D6B" w:rsidP="00B801E9">
          <w:pPr>
            <w:jc w:val="left"/>
          </w:pPr>
          <w:r>
            <w:rPr>
              <w:noProof/>
              <w:lang w:eastAsia="en-GB"/>
            </w:rPr>
            <w:drawing>
              <wp:inline distT="0" distB="0" distL="0" distR="0" wp14:anchorId="448B3342" wp14:editId="2B3A47AA">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6662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DB8FE44" w14:textId="77777777" w:rsidR="00ED54E0" w:rsidRPr="009239F7" w:rsidRDefault="00ED54E0" w:rsidP="00B801E9">
          <w:pPr>
            <w:jc w:val="right"/>
            <w:rPr>
              <w:b/>
              <w:szCs w:val="16"/>
            </w:rPr>
          </w:pPr>
        </w:p>
      </w:tc>
    </w:tr>
    <w:tr w:rsidR="00180BD6" w14:paraId="7F9A4353" w14:textId="77777777" w:rsidTr="008612A9">
      <w:trPr>
        <w:trHeight w:val="868"/>
        <w:jc w:val="center"/>
      </w:trPr>
      <w:tc>
        <w:tcPr>
          <w:tcW w:w="3794" w:type="dxa"/>
          <w:vMerge/>
          <w:shd w:val="clear" w:color="auto" w:fill="FFFFFF"/>
          <w:tcMar>
            <w:left w:w="108" w:type="dxa"/>
            <w:right w:w="108" w:type="dxa"/>
          </w:tcMar>
        </w:tcPr>
        <w:p w14:paraId="6B5FA38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F11F96A" w14:textId="77777777" w:rsidR="009239F7" w:rsidRPr="002F6A28" w:rsidRDefault="00B95D6B" w:rsidP="00B801E9">
          <w:pPr>
            <w:jc w:val="right"/>
            <w:rPr>
              <w:b/>
              <w:szCs w:val="16"/>
            </w:rPr>
          </w:pPr>
          <w:bookmarkStart w:id="44" w:name="bmkSymbols"/>
          <w:r w:rsidRPr="002F6A28">
            <w:rPr>
              <w:b/>
              <w:szCs w:val="16"/>
            </w:rPr>
            <w:t>G/TBT/N/USA/1554</w:t>
          </w:r>
          <w:bookmarkEnd w:id="44"/>
        </w:p>
      </w:tc>
    </w:tr>
    <w:tr w:rsidR="00180BD6" w14:paraId="3AA9AABF" w14:textId="77777777" w:rsidTr="008612A9">
      <w:trPr>
        <w:trHeight w:val="240"/>
        <w:jc w:val="center"/>
      </w:trPr>
      <w:tc>
        <w:tcPr>
          <w:tcW w:w="3794" w:type="dxa"/>
          <w:vMerge/>
          <w:shd w:val="clear" w:color="auto" w:fill="FFFFFF"/>
          <w:tcMar>
            <w:left w:w="108" w:type="dxa"/>
            <w:right w:w="108" w:type="dxa"/>
          </w:tcMar>
          <w:vAlign w:val="center"/>
        </w:tcPr>
        <w:p w14:paraId="5C15D5F7" w14:textId="77777777" w:rsidR="00ED54E0" w:rsidRPr="009239F7" w:rsidRDefault="00ED54E0" w:rsidP="00B801E9"/>
      </w:tc>
      <w:tc>
        <w:tcPr>
          <w:tcW w:w="5448" w:type="dxa"/>
          <w:gridSpan w:val="2"/>
          <w:shd w:val="clear" w:color="auto" w:fill="FFFFFF"/>
          <w:tcMar>
            <w:left w:w="108" w:type="dxa"/>
            <w:right w:w="108" w:type="dxa"/>
          </w:tcMar>
          <w:vAlign w:val="center"/>
        </w:tcPr>
        <w:p w14:paraId="4CBE46A9" w14:textId="304D7399" w:rsidR="00ED54E0" w:rsidRPr="009239F7" w:rsidRDefault="00B95D6B" w:rsidP="00B801E9">
          <w:pPr>
            <w:jc w:val="right"/>
            <w:rPr>
              <w:szCs w:val="16"/>
            </w:rPr>
          </w:pPr>
          <w:bookmarkStart w:id="45" w:name="spsDateDistribution"/>
          <w:bookmarkStart w:id="46" w:name="bmkDate"/>
          <w:bookmarkEnd w:id="45"/>
          <w:bookmarkEnd w:id="46"/>
          <w:r>
            <w:rPr>
              <w:szCs w:val="16"/>
            </w:rPr>
            <w:t>19 December 2019</w:t>
          </w:r>
        </w:p>
      </w:tc>
    </w:tr>
    <w:tr w:rsidR="00180BD6" w14:paraId="69ECFDB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A0823B3" w14:textId="06BBF023" w:rsidR="00ED54E0" w:rsidRPr="009239F7" w:rsidRDefault="00B95D6B" w:rsidP="0097650D">
          <w:pPr>
            <w:jc w:val="left"/>
            <w:rPr>
              <w:b/>
            </w:rPr>
          </w:pPr>
          <w:bookmarkStart w:id="47" w:name="bmkSerial"/>
          <w:r w:rsidRPr="002F6A28">
            <w:rPr>
              <w:color w:val="FF0000"/>
              <w:szCs w:val="16"/>
            </w:rPr>
            <w:t>(</w:t>
          </w:r>
          <w:bookmarkStart w:id="48" w:name="spsSerialNumber"/>
          <w:bookmarkEnd w:id="48"/>
          <w:r>
            <w:rPr>
              <w:color w:val="FF0000"/>
              <w:szCs w:val="16"/>
            </w:rPr>
            <w:t>19-</w:t>
          </w:r>
          <w:r w:rsidR="005D51F6">
            <w:rPr>
              <w:color w:val="FF0000"/>
              <w:szCs w:val="16"/>
            </w:rPr>
            <w:t>8874</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454E5A5A" w14:textId="77777777" w:rsidR="00ED54E0" w:rsidRPr="009239F7" w:rsidRDefault="00B95D6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180BD6" w14:paraId="3077511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CF5410" w14:textId="77777777" w:rsidR="00ED54E0" w:rsidRPr="009239F7" w:rsidRDefault="00B95D6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3D8D530" w14:textId="77777777" w:rsidR="00ED54E0" w:rsidRPr="002F6A28" w:rsidRDefault="00B95D6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6C6E406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A0ECD4A">
      <w:start w:val="1"/>
      <w:numFmt w:val="decimal"/>
      <w:pStyle w:val="SummaryText"/>
      <w:lvlText w:val="%1."/>
      <w:lvlJc w:val="left"/>
      <w:pPr>
        <w:ind w:left="360" w:hanging="360"/>
      </w:pPr>
    </w:lvl>
    <w:lvl w:ilvl="1" w:tplc="1E88B070" w:tentative="1">
      <w:start w:val="1"/>
      <w:numFmt w:val="lowerLetter"/>
      <w:lvlText w:val="%2."/>
      <w:lvlJc w:val="left"/>
      <w:pPr>
        <w:ind w:left="1080" w:hanging="360"/>
      </w:pPr>
    </w:lvl>
    <w:lvl w:ilvl="2" w:tplc="517678AE" w:tentative="1">
      <w:start w:val="1"/>
      <w:numFmt w:val="lowerRoman"/>
      <w:lvlText w:val="%3."/>
      <w:lvlJc w:val="right"/>
      <w:pPr>
        <w:ind w:left="1800" w:hanging="180"/>
      </w:pPr>
    </w:lvl>
    <w:lvl w:ilvl="3" w:tplc="4E56940C" w:tentative="1">
      <w:start w:val="1"/>
      <w:numFmt w:val="decimal"/>
      <w:lvlText w:val="%4."/>
      <w:lvlJc w:val="left"/>
      <w:pPr>
        <w:ind w:left="2520" w:hanging="360"/>
      </w:pPr>
    </w:lvl>
    <w:lvl w:ilvl="4" w:tplc="28140F22" w:tentative="1">
      <w:start w:val="1"/>
      <w:numFmt w:val="lowerLetter"/>
      <w:lvlText w:val="%5."/>
      <w:lvlJc w:val="left"/>
      <w:pPr>
        <w:ind w:left="3240" w:hanging="360"/>
      </w:pPr>
    </w:lvl>
    <w:lvl w:ilvl="5" w:tplc="0B400A8C" w:tentative="1">
      <w:start w:val="1"/>
      <w:numFmt w:val="lowerRoman"/>
      <w:lvlText w:val="%6."/>
      <w:lvlJc w:val="right"/>
      <w:pPr>
        <w:ind w:left="3960" w:hanging="180"/>
      </w:pPr>
    </w:lvl>
    <w:lvl w:ilvl="6" w:tplc="0994D7B2" w:tentative="1">
      <w:start w:val="1"/>
      <w:numFmt w:val="decimal"/>
      <w:lvlText w:val="%7."/>
      <w:lvlJc w:val="left"/>
      <w:pPr>
        <w:ind w:left="4680" w:hanging="360"/>
      </w:pPr>
    </w:lvl>
    <w:lvl w:ilvl="7" w:tplc="5428ECAE" w:tentative="1">
      <w:start w:val="1"/>
      <w:numFmt w:val="lowerLetter"/>
      <w:lvlText w:val="%8."/>
      <w:lvlJc w:val="left"/>
      <w:pPr>
        <w:ind w:left="5400" w:hanging="360"/>
      </w:pPr>
    </w:lvl>
    <w:lvl w:ilvl="8" w:tplc="5C76B65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4D804D4">
      <w:start w:val="1"/>
      <w:numFmt w:val="bullet"/>
      <w:lvlText w:val=""/>
      <w:lvlJc w:val="left"/>
      <w:pPr>
        <w:ind w:left="720" w:hanging="360"/>
      </w:pPr>
      <w:rPr>
        <w:rFonts w:ascii="Symbol" w:hAnsi="Symbol"/>
      </w:rPr>
    </w:lvl>
    <w:lvl w:ilvl="1" w:tplc="7D1E523A">
      <w:start w:val="1"/>
      <w:numFmt w:val="bullet"/>
      <w:lvlText w:val="o"/>
      <w:lvlJc w:val="left"/>
      <w:pPr>
        <w:tabs>
          <w:tab w:val="num" w:pos="1440"/>
        </w:tabs>
        <w:ind w:left="1440" w:hanging="360"/>
      </w:pPr>
      <w:rPr>
        <w:rFonts w:ascii="Courier New" w:hAnsi="Courier New"/>
      </w:rPr>
    </w:lvl>
    <w:lvl w:ilvl="2" w:tplc="DD9C6038">
      <w:start w:val="1"/>
      <w:numFmt w:val="bullet"/>
      <w:lvlText w:val=""/>
      <w:lvlJc w:val="left"/>
      <w:pPr>
        <w:tabs>
          <w:tab w:val="num" w:pos="2160"/>
        </w:tabs>
        <w:ind w:left="2160" w:hanging="360"/>
      </w:pPr>
      <w:rPr>
        <w:rFonts w:ascii="Wingdings" w:hAnsi="Wingdings"/>
      </w:rPr>
    </w:lvl>
    <w:lvl w:ilvl="3" w:tplc="B4E67806">
      <w:start w:val="1"/>
      <w:numFmt w:val="bullet"/>
      <w:lvlText w:val=""/>
      <w:lvlJc w:val="left"/>
      <w:pPr>
        <w:tabs>
          <w:tab w:val="num" w:pos="2880"/>
        </w:tabs>
        <w:ind w:left="2880" w:hanging="360"/>
      </w:pPr>
      <w:rPr>
        <w:rFonts w:ascii="Symbol" w:hAnsi="Symbol"/>
      </w:rPr>
    </w:lvl>
    <w:lvl w:ilvl="4" w:tplc="20AE3C60">
      <w:start w:val="1"/>
      <w:numFmt w:val="bullet"/>
      <w:lvlText w:val="o"/>
      <w:lvlJc w:val="left"/>
      <w:pPr>
        <w:tabs>
          <w:tab w:val="num" w:pos="3600"/>
        </w:tabs>
        <w:ind w:left="3600" w:hanging="360"/>
      </w:pPr>
      <w:rPr>
        <w:rFonts w:ascii="Courier New" w:hAnsi="Courier New"/>
      </w:rPr>
    </w:lvl>
    <w:lvl w:ilvl="5" w:tplc="7CB46F08">
      <w:start w:val="1"/>
      <w:numFmt w:val="bullet"/>
      <w:lvlText w:val=""/>
      <w:lvlJc w:val="left"/>
      <w:pPr>
        <w:tabs>
          <w:tab w:val="num" w:pos="4320"/>
        </w:tabs>
        <w:ind w:left="4320" w:hanging="360"/>
      </w:pPr>
      <w:rPr>
        <w:rFonts w:ascii="Wingdings" w:hAnsi="Wingdings"/>
      </w:rPr>
    </w:lvl>
    <w:lvl w:ilvl="6" w:tplc="10D4ECC4">
      <w:start w:val="1"/>
      <w:numFmt w:val="bullet"/>
      <w:lvlText w:val=""/>
      <w:lvlJc w:val="left"/>
      <w:pPr>
        <w:tabs>
          <w:tab w:val="num" w:pos="5040"/>
        </w:tabs>
        <w:ind w:left="5040" w:hanging="360"/>
      </w:pPr>
      <w:rPr>
        <w:rFonts w:ascii="Symbol" w:hAnsi="Symbol"/>
      </w:rPr>
    </w:lvl>
    <w:lvl w:ilvl="7" w:tplc="9C1429C8">
      <w:start w:val="1"/>
      <w:numFmt w:val="bullet"/>
      <w:lvlText w:val="o"/>
      <w:lvlJc w:val="left"/>
      <w:pPr>
        <w:tabs>
          <w:tab w:val="num" w:pos="5760"/>
        </w:tabs>
        <w:ind w:left="5760" w:hanging="360"/>
      </w:pPr>
      <w:rPr>
        <w:rFonts w:ascii="Courier New" w:hAnsi="Courier New"/>
      </w:rPr>
    </w:lvl>
    <w:lvl w:ilvl="8" w:tplc="38CEBBD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0BD6"/>
    <w:rsid w:val="00182B84"/>
    <w:rsid w:val="0018646B"/>
    <w:rsid w:val="00186B9C"/>
    <w:rsid w:val="001A464A"/>
    <w:rsid w:val="001E291F"/>
    <w:rsid w:val="00204CC3"/>
    <w:rsid w:val="00233408"/>
    <w:rsid w:val="00261D32"/>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1F6"/>
    <w:rsid w:val="005D5981"/>
    <w:rsid w:val="005F30CB"/>
    <w:rsid w:val="005F6444"/>
    <w:rsid w:val="00612644"/>
    <w:rsid w:val="00623F9F"/>
    <w:rsid w:val="006267C7"/>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21AB4"/>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5D6B"/>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2-12/html/2019-26804.htm" TargetMode="External"/><Relationship Id="rId13" Type="http://schemas.openxmlformats.org/officeDocument/2006/relationships/hyperlink" Target="https://www.regulations.gov/docketBrowser?rpp=25&amp;so=DESC&amp;sb=commentDueDate&amp;po=0&amp;dct=SR%2BO&amp;D=EPA-HQ-OAR-2019-0178"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https://www.regulations.gov/docketBrowser?rpp=25&amp;so=DESC&amp;sb=commentDueDate&amp;po=0&amp;dct=SR%2BO&amp;D=EPA-HQ-OAR-2019-017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19-12-12/pdf/2019-26804.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info.gov/content/pkg/FR-2019-12-12/pdf/2019-26804.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19-12-12/html/2019-26804.htm" TargetMode="External"/><Relationship Id="rId14" Type="http://schemas.openxmlformats.org/officeDocument/2006/relationships/hyperlink" Target="https://members.wto.org/crnattachments/2019/TBT/USA/19_7342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2672</Characters>
  <Application>Microsoft Office Word</Application>
  <DocSecurity>0</DocSecurity>
  <Lines>57</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2019-12-19T10:12:00Z</dcterms:created>
  <dcterms:modified xsi:type="dcterms:W3CDTF">2019-12-19T13:10:00Z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