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59997" w14:textId="77777777" w:rsidR="009239F7" w:rsidRPr="002F6A28" w:rsidRDefault="00D9005C" w:rsidP="002F6A28">
      <w:pPr>
        <w:pStyle w:val="Titre"/>
        <w:rPr>
          <w:caps w:val="0"/>
          <w:kern w:val="0"/>
        </w:rPr>
      </w:pPr>
      <w:r w:rsidRPr="002F6A28">
        <w:rPr>
          <w:caps w:val="0"/>
          <w:kern w:val="0"/>
        </w:rPr>
        <w:t>NOTIFICATION</w:t>
      </w:r>
    </w:p>
    <w:p w14:paraId="6E920906" w14:textId="77777777" w:rsidR="009239F7" w:rsidRPr="002F6A28" w:rsidRDefault="00D9005C" w:rsidP="002F6A28">
      <w:pPr>
        <w:jc w:val="center"/>
      </w:pPr>
      <w:r w:rsidRPr="002F6A28">
        <w:t>The following notification is being circulated in accordance with Article 10.6</w:t>
      </w:r>
    </w:p>
    <w:p w14:paraId="73711CD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F0C0D" w14:paraId="211CAC37" w14:textId="77777777" w:rsidTr="0069259F">
        <w:tc>
          <w:tcPr>
            <w:tcW w:w="713" w:type="dxa"/>
            <w:tcBorders>
              <w:bottom w:val="single" w:sz="6" w:space="0" w:color="auto"/>
            </w:tcBorders>
            <w:shd w:val="clear" w:color="auto" w:fill="auto"/>
          </w:tcPr>
          <w:p w14:paraId="556C7970" w14:textId="77777777" w:rsidR="00F85C99" w:rsidRPr="002F6A28" w:rsidRDefault="00D9005C" w:rsidP="002F6A28">
            <w:pPr>
              <w:spacing w:before="120" w:after="120"/>
              <w:jc w:val="left"/>
            </w:pPr>
            <w:r w:rsidRPr="002F6A28">
              <w:rPr>
                <w:b/>
              </w:rPr>
              <w:t>1.</w:t>
            </w:r>
          </w:p>
        </w:tc>
        <w:tc>
          <w:tcPr>
            <w:tcW w:w="8546" w:type="dxa"/>
            <w:tcBorders>
              <w:bottom w:val="single" w:sz="6" w:space="0" w:color="auto"/>
            </w:tcBorders>
            <w:shd w:val="clear" w:color="auto" w:fill="auto"/>
          </w:tcPr>
          <w:p w14:paraId="3D7B97FA" w14:textId="77777777" w:rsidR="00F85C99" w:rsidRPr="002F6A28" w:rsidRDefault="00D9005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Uganda</w:t>
            </w:r>
            <w:bookmarkEnd w:id="1"/>
            <w:r w:rsidRPr="002F6A28">
              <w:t xml:space="preserve"> </w:t>
            </w:r>
          </w:p>
          <w:p w14:paraId="498226F0" w14:textId="77777777" w:rsidR="00F85C99" w:rsidRPr="002F6A28" w:rsidRDefault="00D9005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F0C0D" w14:paraId="2DB45206" w14:textId="77777777" w:rsidTr="0069259F">
        <w:tc>
          <w:tcPr>
            <w:tcW w:w="713" w:type="dxa"/>
            <w:tcBorders>
              <w:top w:val="single" w:sz="6" w:space="0" w:color="auto"/>
              <w:bottom w:val="single" w:sz="6" w:space="0" w:color="auto"/>
            </w:tcBorders>
            <w:shd w:val="clear" w:color="auto" w:fill="auto"/>
          </w:tcPr>
          <w:p w14:paraId="64078A74" w14:textId="77777777" w:rsidR="00F85C99" w:rsidRPr="002F6A28" w:rsidRDefault="00D9005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0576121" w14:textId="77777777" w:rsidR="00F85C99" w:rsidRPr="002F6A28" w:rsidRDefault="00D9005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335F26E" w14:textId="77777777" w:rsidR="008677FC" w:rsidRPr="002F6A28" w:rsidRDefault="00D9005C" w:rsidP="00155128">
            <w:pPr>
              <w:spacing w:before="120" w:after="120"/>
              <w:jc w:val="left"/>
            </w:pPr>
            <w:r w:rsidRPr="002F6A28">
              <w:t>Uganda National Bureau of Standards</w:t>
            </w:r>
            <w:r w:rsidRPr="002F6A28">
              <w:br/>
              <w:t xml:space="preserve">Plot 2-12 </w:t>
            </w:r>
            <w:proofErr w:type="spellStart"/>
            <w:r w:rsidRPr="002F6A28">
              <w:t>ByPass</w:t>
            </w:r>
            <w:proofErr w:type="spellEnd"/>
            <w:r w:rsidRPr="002F6A28">
              <w:t xml:space="preserve"> Link, </w:t>
            </w:r>
            <w:proofErr w:type="spellStart"/>
            <w:r w:rsidRPr="002F6A28">
              <w:t>Bweyogerere</w:t>
            </w:r>
            <w:proofErr w:type="spellEnd"/>
            <w:r w:rsidRPr="002F6A28">
              <w:t xml:space="preserv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7" w:history="1">
              <w:r w:rsidRPr="002F6A28">
                <w:rPr>
                  <w:color w:val="0000FF"/>
                  <w:u w:val="single"/>
                </w:rPr>
                <w:t>info@unbs.go.ug</w:t>
              </w:r>
            </w:hyperlink>
            <w:r w:rsidRPr="002F6A28">
              <w:br/>
              <w:t xml:space="preserve">Website: </w:t>
            </w:r>
            <w:hyperlink r:id="rId8" w:history="1">
              <w:r w:rsidRPr="002F6A28">
                <w:rPr>
                  <w:color w:val="0000FF"/>
                  <w:u w:val="single"/>
                </w:rPr>
                <w:t>https://www.unbs.go.ug</w:t>
              </w:r>
            </w:hyperlink>
            <w:bookmarkEnd w:id="5"/>
          </w:p>
          <w:p w14:paraId="47A2055B" w14:textId="77777777" w:rsidR="00F85C99" w:rsidRPr="002F6A28" w:rsidRDefault="00D9005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F0C0D" w14:paraId="07F6A8C2" w14:textId="77777777" w:rsidTr="0069259F">
        <w:tc>
          <w:tcPr>
            <w:tcW w:w="713" w:type="dxa"/>
            <w:tcBorders>
              <w:top w:val="single" w:sz="6" w:space="0" w:color="auto"/>
              <w:bottom w:val="single" w:sz="6" w:space="0" w:color="auto"/>
            </w:tcBorders>
            <w:shd w:val="clear" w:color="auto" w:fill="auto"/>
          </w:tcPr>
          <w:p w14:paraId="79BB721D" w14:textId="77777777" w:rsidR="00F85C99" w:rsidRPr="002F6A28" w:rsidRDefault="00D9005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715BCBF" w14:textId="77777777" w:rsidR="00F85C99" w:rsidRPr="0058336F" w:rsidRDefault="00D9005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F0C0D" w14:paraId="299B58AF" w14:textId="77777777" w:rsidTr="0069259F">
        <w:tc>
          <w:tcPr>
            <w:tcW w:w="713" w:type="dxa"/>
            <w:tcBorders>
              <w:top w:val="single" w:sz="6" w:space="0" w:color="auto"/>
              <w:bottom w:val="single" w:sz="6" w:space="0" w:color="auto"/>
            </w:tcBorders>
            <w:shd w:val="clear" w:color="auto" w:fill="auto"/>
          </w:tcPr>
          <w:p w14:paraId="1CB4C4E3" w14:textId="77777777" w:rsidR="00F85C99" w:rsidRPr="002F6A28" w:rsidRDefault="00D9005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DF20AF6" w14:textId="77777777" w:rsidR="00F85C99" w:rsidRPr="002F6A28" w:rsidRDefault="00D9005C"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Electrical Insulating Liquids; Medium oils and preparations, of petroleum or bituminous minerals, not containing biodiesel, </w:t>
            </w:r>
            <w:proofErr w:type="spellStart"/>
            <w:r w:rsidR="00EE3A11" w:rsidRPr="00C379C8">
              <w:t>n.e.s</w:t>
            </w:r>
            <w:proofErr w:type="spellEnd"/>
            <w:r w:rsidR="00EE3A11" w:rsidRPr="00C379C8">
              <w:t xml:space="preserve"> (HS 271019); Insulating oils (ICS 29.040.10)</w:t>
            </w:r>
            <w:bookmarkStart w:id="20" w:name="sps3a"/>
            <w:bookmarkEnd w:id="20"/>
          </w:p>
        </w:tc>
      </w:tr>
      <w:tr w:rsidR="003F0C0D" w14:paraId="6F803037" w14:textId="77777777" w:rsidTr="0069259F">
        <w:tc>
          <w:tcPr>
            <w:tcW w:w="713" w:type="dxa"/>
            <w:tcBorders>
              <w:top w:val="single" w:sz="6" w:space="0" w:color="auto"/>
              <w:bottom w:val="single" w:sz="6" w:space="0" w:color="auto"/>
            </w:tcBorders>
            <w:shd w:val="clear" w:color="auto" w:fill="auto"/>
          </w:tcPr>
          <w:p w14:paraId="47A5F8D5" w14:textId="77777777" w:rsidR="00F85C99" w:rsidRPr="002F6A28" w:rsidRDefault="00D9005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547D341" w14:textId="77777777" w:rsidR="00F85C99" w:rsidRPr="002F6A28" w:rsidRDefault="00D9005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proofErr w:type="spellStart"/>
            <w:r w:rsidR="00EE3A11" w:rsidRPr="00C379C8">
              <w:t>DUS</w:t>
            </w:r>
            <w:proofErr w:type="spellEnd"/>
            <w:r w:rsidR="00EE3A11" w:rsidRPr="00C379C8">
              <w:t xml:space="preserve"> 2365:2021, Standard Test Method for </w:t>
            </w:r>
            <w:proofErr w:type="spellStart"/>
            <w:r w:rsidR="00EE3A11" w:rsidRPr="00C379C8">
              <w:t>Furanic</w:t>
            </w:r>
            <w:proofErr w:type="spellEnd"/>
            <w:r w:rsidR="00EE3A11" w:rsidRPr="00C379C8">
              <w:t xml:space="preserve"> Compounds in Electrical Insulating Liquids by High-Performance Liquid Chromatography (HPLC), First Edition (11 page(s), in English)</w:t>
            </w:r>
            <w:bookmarkStart w:id="22" w:name="sps5a"/>
            <w:bookmarkStart w:id="23" w:name="sps5c"/>
            <w:bookmarkStart w:id="24" w:name="sps5b"/>
            <w:bookmarkEnd w:id="22"/>
            <w:bookmarkEnd w:id="23"/>
            <w:bookmarkEnd w:id="24"/>
          </w:p>
        </w:tc>
      </w:tr>
      <w:tr w:rsidR="003F0C0D" w14:paraId="2B718D57" w14:textId="77777777" w:rsidTr="0069259F">
        <w:tc>
          <w:tcPr>
            <w:tcW w:w="713" w:type="dxa"/>
            <w:tcBorders>
              <w:top w:val="single" w:sz="6" w:space="0" w:color="auto"/>
              <w:bottom w:val="single" w:sz="6" w:space="0" w:color="auto"/>
            </w:tcBorders>
            <w:shd w:val="clear" w:color="auto" w:fill="auto"/>
          </w:tcPr>
          <w:p w14:paraId="23C69263" w14:textId="77777777" w:rsidR="00F85C99" w:rsidRPr="002F6A28" w:rsidRDefault="00D9005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3EAA2BB" w14:textId="77777777" w:rsidR="00F85C99" w:rsidRPr="002F6A28" w:rsidRDefault="00D9005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Uganda Standard covers the determination in electrical insulating liquids of products of the degradation of cellulosic materials such as paper, pressboard, and cotton materials typically found as insulating materials in electrical equipment. These degradation products are substituted furan derivatives, commonly referred to as </w:t>
            </w:r>
            <w:proofErr w:type="spellStart"/>
            <w:r w:rsidR="00FE448B" w:rsidRPr="00C379C8">
              <w:t>furanic</w:t>
            </w:r>
            <w:proofErr w:type="spellEnd"/>
            <w:r w:rsidR="00FE448B" w:rsidRPr="00C379C8">
              <w:t xml:space="preserve"> compounds or furans. This test method allows either liquid/liquid or solid phase extraction (</w:t>
            </w:r>
            <w:proofErr w:type="spellStart"/>
            <w:r w:rsidR="00FE448B" w:rsidRPr="00C379C8">
              <w:t>SPE</w:t>
            </w:r>
            <w:proofErr w:type="spellEnd"/>
            <w:r w:rsidR="00FE448B" w:rsidRPr="00C379C8">
              <w:t xml:space="preserve">) of the </w:t>
            </w:r>
            <w:proofErr w:type="spellStart"/>
            <w:r w:rsidR="00FE448B" w:rsidRPr="00C379C8">
              <w:t>furanic</w:t>
            </w:r>
            <w:proofErr w:type="spellEnd"/>
            <w:r w:rsidR="00FE448B" w:rsidRPr="00C379C8">
              <w:t xml:space="preserve"> compounds from the sample matrix followed by analysis for specific </w:t>
            </w:r>
            <w:proofErr w:type="spellStart"/>
            <w:r w:rsidR="00FE448B" w:rsidRPr="00C379C8">
              <w:t>furanic</w:t>
            </w:r>
            <w:proofErr w:type="spellEnd"/>
            <w:r w:rsidR="00FE448B" w:rsidRPr="00C379C8">
              <w:t xml:space="preserve"> compounds by HPLC or direct injection for analysis of specific </w:t>
            </w:r>
            <w:proofErr w:type="spellStart"/>
            <w:r w:rsidR="00FE448B" w:rsidRPr="00C379C8">
              <w:t>furanic</w:t>
            </w:r>
            <w:proofErr w:type="spellEnd"/>
            <w:r w:rsidR="00FE448B" w:rsidRPr="00C379C8">
              <w:t xml:space="preserve"> compounds by HPLC.</w:t>
            </w:r>
          </w:p>
        </w:tc>
      </w:tr>
      <w:tr w:rsidR="003F0C0D" w14:paraId="4AF4C43A" w14:textId="77777777" w:rsidTr="0069259F">
        <w:tc>
          <w:tcPr>
            <w:tcW w:w="713" w:type="dxa"/>
            <w:tcBorders>
              <w:top w:val="single" w:sz="6" w:space="0" w:color="auto"/>
              <w:bottom w:val="single" w:sz="6" w:space="0" w:color="auto"/>
            </w:tcBorders>
            <w:shd w:val="clear" w:color="auto" w:fill="auto"/>
          </w:tcPr>
          <w:p w14:paraId="3E481F4B" w14:textId="77777777" w:rsidR="00F85C99" w:rsidRPr="002F6A28" w:rsidRDefault="00D9005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FE54E2B" w14:textId="77777777" w:rsidR="00F85C99" w:rsidRPr="002F6A28" w:rsidRDefault="00D9005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Quality requirements</w:t>
            </w:r>
            <w:bookmarkStart w:id="27" w:name="sps7f"/>
            <w:bookmarkEnd w:id="27"/>
          </w:p>
        </w:tc>
      </w:tr>
      <w:tr w:rsidR="003F0C0D" w14:paraId="17E5BCA8" w14:textId="77777777" w:rsidTr="00D9005C">
        <w:trPr>
          <w:cantSplit/>
        </w:trPr>
        <w:tc>
          <w:tcPr>
            <w:tcW w:w="713" w:type="dxa"/>
            <w:tcBorders>
              <w:top w:val="single" w:sz="6" w:space="0" w:color="auto"/>
              <w:bottom w:val="single" w:sz="6" w:space="0" w:color="auto"/>
            </w:tcBorders>
            <w:shd w:val="clear" w:color="auto" w:fill="auto"/>
          </w:tcPr>
          <w:p w14:paraId="2B18C19C" w14:textId="77777777" w:rsidR="00F85C99" w:rsidRPr="002F6A28" w:rsidRDefault="00D9005C"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FC83DA8" w14:textId="77777777" w:rsidR="00072B36" w:rsidRPr="002F6A28" w:rsidRDefault="00D9005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FF25AE0" w14:textId="77777777" w:rsidR="008677FC" w:rsidRPr="002F6A28" w:rsidRDefault="00D9005C" w:rsidP="009E75ED">
            <w:pPr>
              <w:numPr>
                <w:ilvl w:val="0"/>
                <w:numId w:val="16"/>
              </w:numPr>
              <w:spacing w:before="120" w:after="120"/>
              <w:jc w:val="left"/>
              <w:rPr>
                <w:bCs/>
              </w:rPr>
            </w:pPr>
            <w:r w:rsidRPr="002F6A28">
              <w:rPr>
                <w:bCs/>
              </w:rPr>
              <w:t>ASTM D923 Practices for Sampling Electrical Insulating Liquids</w:t>
            </w:r>
          </w:p>
          <w:p w14:paraId="3F954587" w14:textId="77777777" w:rsidR="008677FC" w:rsidRPr="002F6A28" w:rsidRDefault="00D9005C" w:rsidP="009E75ED">
            <w:pPr>
              <w:numPr>
                <w:ilvl w:val="0"/>
                <w:numId w:val="16"/>
              </w:numPr>
              <w:spacing w:before="120" w:after="120"/>
              <w:jc w:val="left"/>
              <w:rPr>
                <w:bCs/>
              </w:rPr>
            </w:pPr>
            <w:r w:rsidRPr="002F6A28">
              <w:rPr>
                <w:bCs/>
              </w:rPr>
              <w:t>ASTM D3487 Specification for Mineral Insulating Oil Used in Electrical Apparatus</w:t>
            </w:r>
          </w:p>
          <w:p w14:paraId="5C991326" w14:textId="77777777" w:rsidR="008677FC" w:rsidRPr="002F6A28" w:rsidRDefault="00D9005C" w:rsidP="009E75ED">
            <w:pPr>
              <w:numPr>
                <w:ilvl w:val="0"/>
                <w:numId w:val="16"/>
              </w:numPr>
              <w:spacing w:before="120" w:after="120"/>
              <w:jc w:val="left"/>
              <w:rPr>
                <w:bCs/>
              </w:rPr>
            </w:pPr>
            <w:r w:rsidRPr="002F6A28">
              <w:rPr>
                <w:bCs/>
              </w:rPr>
              <w:t>ASTM D3612 Test Method for Analysis of Gases Dissolved in Electrical Insulating Oil by Gas Chromatography</w:t>
            </w:r>
          </w:p>
          <w:p w14:paraId="7780811A" w14:textId="77777777" w:rsidR="008677FC" w:rsidRPr="002F6A28" w:rsidRDefault="00D9005C" w:rsidP="009E75ED">
            <w:pPr>
              <w:numPr>
                <w:ilvl w:val="0"/>
                <w:numId w:val="16"/>
              </w:numPr>
              <w:spacing w:before="120" w:after="120"/>
              <w:jc w:val="left"/>
              <w:rPr>
                <w:bCs/>
              </w:rPr>
            </w:pPr>
            <w:r w:rsidRPr="002F6A28">
              <w:rPr>
                <w:bCs/>
              </w:rPr>
              <w:t>IEC</w:t>
            </w:r>
            <w:r w:rsidRPr="002F6A28">
              <w:rPr>
                <w:rFonts w:ascii="Arial" w:eastAsia="Arial" w:hAnsi="Arial" w:cs="Arial"/>
                <w:bCs/>
              </w:rPr>
              <w:t> </w:t>
            </w:r>
            <w:r w:rsidRPr="002F6A28">
              <w:rPr>
                <w:bCs/>
              </w:rPr>
              <w:t xml:space="preserve">1198 </w:t>
            </w:r>
            <w:proofErr w:type="spellStart"/>
            <w:r w:rsidRPr="002F6A28">
              <w:rPr>
                <w:bCs/>
              </w:rPr>
              <w:t>Furanic</w:t>
            </w:r>
            <w:proofErr w:type="spellEnd"/>
            <w:r w:rsidRPr="002F6A28">
              <w:rPr>
                <w:bCs/>
              </w:rPr>
              <w:t xml:space="preserve"> Compounds Analysis in Mineral Oil Insulating Oil</w:t>
            </w:r>
          </w:p>
        </w:tc>
      </w:tr>
      <w:tr w:rsidR="003F0C0D" w14:paraId="3D0204E8" w14:textId="77777777" w:rsidTr="00AE6CC8">
        <w:trPr>
          <w:cantSplit/>
        </w:trPr>
        <w:tc>
          <w:tcPr>
            <w:tcW w:w="713" w:type="dxa"/>
            <w:tcBorders>
              <w:top w:val="single" w:sz="6" w:space="0" w:color="auto"/>
              <w:bottom w:val="single" w:sz="6" w:space="0" w:color="auto"/>
            </w:tcBorders>
            <w:shd w:val="clear" w:color="auto" w:fill="auto"/>
          </w:tcPr>
          <w:p w14:paraId="63833665" w14:textId="77777777" w:rsidR="00EE3A11" w:rsidRPr="002F6A28" w:rsidRDefault="00D9005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BCAB7D4" w14:textId="77777777" w:rsidR="00EE3A11" w:rsidRPr="002F6A28" w:rsidRDefault="00D9005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January 2022</w:t>
            </w:r>
            <w:bookmarkEnd w:id="31"/>
          </w:p>
          <w:p w14:paraId="6AFB1282" w14:textId="77777777" w:rsidR="00EE3A11" w:rsidRPr="002F6A28" w:rsidRDefault="00D9005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Not applicable</w:t>
            </w:r>
            <w:bookmarkEnd w:id="34"/>
          </w:p>
        </w:tc>
      </w:tr>
      <w:tr w:rsidR="003F0C0D" w14:paraId="26091555" w14:textId="77777777" w:rsidTr="0069259F">
        <w:tc>
          <w:tcPr>
            <w:tcW w:w="713" w:type="dxa"/>
            <w:tcBorders>
              <w:top w:val="single" w:sz="6" w:space="0" w:color="auto"/>
              <w:bottom w:val="single" w:sz="6" w:space="0" w:color="auto"/>
            </w:tcBorders>
            <w:shd w:val="clear" w:color="auto" w:fill="auto"/>
          </w:tcPr>
          <w:p w14:paraId="1182FF8B" w14:textId="77777777" w:rsidR="00F85C99" w:rsidRPr="002F6A28" w:rsidRDefault="00D9005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9922101" w14:textId="77777777" w:rsidR="00F85C99" w:rsidRPr="002F6A28" w:rsidRDefault="00D9005C"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3F0C0D" w14:paraId="4259D71E" w14:textId="77777777" w:rsidTr="0069259F">
        <w:tc>
          <w:tcPr>
            <w:tcW w:w="713" w:type="dxa"/>
            <w:tcBorders>
              <w:top w:val="single" w:sz="6" w:space="0" w:color="auto"/>
            </w:tcBorders>
            <w:shd w:val="clear" w:color="auto" w:fill="auto"/>
          </w:tcPr>
          <w:p w14:paraId="45841BEB" w14:textId="77777777" w:rsidR="00F85C99" w:rsidRPr="002F6A28" w:rsidRDefault="00D9005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82FEF7E" w14:textId="77777777" w:rsidR="00F85C99" w:rsidRPr="002F6A28" w:rsidRDefault="00D9005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203AEE8" w14:textId="77777777" w:rsidR="008677FC" w:rsidRPr="002F6A28" w:rsidRDefault="00D9005C" w:rsidP="00B16145">
            <w:pPr>
              <w:keepNext/>
              <w:keepLines/>
              <w:spacing w:before="120" w:after="120"/>
              <w:jc w:val="left"/>
            </w:pPr>
            <w:r w:rsidRPr="002F6A28">
              <w:t>Uganda National Bureau of Standards</w:t>
            </w:r>
            <w:r w:rsidRPr="002F6A28">
              <w:br/>
              <w:t xml:space="preserve">Plot 2-12 </w:t>
            </w:r>
            <w:proofErr w:type="spellStart"/>
            <w:r w:rsidRPr="002F6A28">
              <w:t>ByPass</w:t>
            </w:r>
            <w:proofErr w:type="spellEnd"/>
            <w:r w:rsidRPr="002F6A28">
              <w:t xml:space="preserve"> Link, </w:t>
            </w:r>
            <w:proofErr w:type="spellStart"/>
            <w:r w:rsidRPr="002F6A28">
              <w:t>Bweyogerere</w:t>
            </w:r>
            <w:proofErr w:type="spellEnd"/>
            <w:r w:rsidRPr="002F6A28">
              <w:t xml:space="preserv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9" w:history="1">
              <w:r w:rsidRPr="002F6A28">
                <w:rPr>
                  <w:color w:val="0000FF"/>
                  <w:u w:val="single"/>
                </w:rPr>
                <w:t>info@unbs.go.ug</w:t>
              </w:r>
            </w:hyperlink>
            <w:r w:rsidRPr="002F6A28">
              <w:br/>
              <w:t xml:space="preserve">Website: </w:t>
            </w:r>
            <w:hyperlink r:id="rId10" w:history="1">
              <w:r w:rsidRPr="002F6A28">
                <w:rPr>
                  <w:color w:val="0000FF"/>
                  <w:u w:val="single"/>
                </w:rPr>
                <w:t>https://www.unbs.go.ug</w:t>
              </w:r>
            </w:hyperlink>
            <w:bookmarkEnd w:id="40"/>
          </w:p>
        </w:tc>
      </w:tr>
    </w:tbl>
    <w:p w14:paraId="0B9E75C4"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AF59A" w14:textId="77777777" w:rsidR="00534624" w:rsidRDefault="00D9005C">
      <w:r>
        <w:separator/>
      </w:r>
    </w:p>
  </w:endnote>
  <w:endnote w:type="continuationSeparator" w:id="0">
    <w:p w14:paraId="1E5B0F9E" w14:textId="77777777" w:rsidR="00534624" w:rsidRDefault="00D9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B3AD" w14:textId="77777777" w:rsidR="009239F7" w:rsidRPr="002F6A28" w:rsidRDefault="00D9005C"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E682C" w14:textId="77777777" w:rsidR="009239F7" w:rsidRPr="002F6A28" w:rsidRDefault="00D9005C"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99D1" w14:textId="77777777" w:rsidR="00EE3A11" w:rsidRPr="002F6A28" w:rsidRDefault="00D9005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887D7" w14:textId="77777777" w:rsidR="00534624" w:rsidRDefault="00D9005C">
      <w:r>
        <w:separator/>
      </w:r>
    </w:p>
  </w:footnote>
  <w:footnote w:type="continuationSeparator" w:id="0">
    <w:p w14:paraId="74849BC3" w14:textId="77777777" w:rsidR="00534624" w:rsidRDefault="00D90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4F8A" w14:textId="77777777" w:rsidR="009239F7" w:rsidRPr="002F6A28" w:rsidRDefault="00D9005C" w:rsidP="009239F7">
    <w:pPr>
      <w:pStyle w:val="En-tte"/>
      <w:pBdr>
        <w:bottom w:val="single" w:sz="4" w:space="1" w:color="auto"/>
      </w:pBdr>
      <w:tabs>
        <w:tab w:val="clear" w:pos="4513"/>
        <w:tab w:val="clear" w:pos="9027"/>
      </w:tabs>
      <w:jc w:val="center"/>
    </w:pPr>
    <w:proofErr w:type="spellStart"/>
    <w:r w:rsidRPr="002F6A28">
      <w:t>tbtSymbol</w:t>
    </w:r>
    <w:proofErr w:type="spellEnd"/>
  </w:p>
  <w:p w14:paraId="0EEC1357" w14:textId="77777777" w:rsidR="009239F7" w:rsidRPr="002F6A28" w:rsidRDefault="009239F7" w:rsidP="009239F7">
    <w:pPr>
      <w:pStyle w:val="En-tte"/>
      <w:pBdr>
        <w:bottom w:val="single" w:sz="4" w:space="1" w:color="auto"/>
      </w:pBdr>
      <w:tabs>
        <w:tab w:val="clear" w:pos="4513"/>
        <w:tab w:val="clear" w:pos="9027"/>
      </w:tabs>
      <w:jc w:val="center"/>
    </w:pPr>
  </w:p>
  <w:p w14:paraId="11AE988C" w14:textId="77777777" w:rsidR="009239F7" w:rsidRPr="002F6A28" w:rsidRDefault="00D9005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21EDF37"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98DC" w14:textId="77777777" w:rsidR="009239F7" w:rsidRPr="002F6A28" w:rsidRDefault="00D9005C" w:rsidP="009239F7">
    <w:pPr>
      <w:pStyle w:val="En-tte"/>
      <w:pBdr>
        <w:bottom w:val="single" w:sz="4" w:space="1" w:color="auto"/>
      </w:pBdr>
      <w:tabs>
        <w:tab w:val="clear" w:pos="4513"/>
        <w:tab w:val="clear" w:pos="9027"/>
      </w:tabs>
      <w:jc w:val="center"/>
    </w:pPr>
    <w:bookmarkStart w:id="41" w:name="spsSymbolHeader"/>
    <w:r w:rsidRPr="002F6A28">
      <w:t>G/TBT/N/</w:t>
    </w:r>
    <w:proofErr w:type="spellStart"/>
    <w:r w:rsidRPr="002F6A28">
      <w:t>UGA</w:t>
    </w:r>
    <w:proofErr w:type="spellEnd"/>
    <w:r w:rsidRPr="002F6A28">
      <w:t>/1479</w:t>
    </w:r>
    <w:bookmarkEnd w:id="41"/>
  </w:p>
  <w:p w14:paraId="5C4E07E3" w14:textId="77777777" w:rsidR="009239F7" w:rsidRPr="002F6A28" w:rsidRDefault="009239F7" w:rsidP="009239F7">
    <w:pPr>
      <w:pStyle w:val="En-tte"/>
      <w:pBdr>
        <w:bottom w:val="single" w:sz="4" w:space="1" w:color="auto"/>
      </w:pBdr>
      <w:tabs>
        <w:tab w:val="clear" w:pos="4513"/>
        <w:tab w:val="clear" w:pos="9027"/>
      </w:tabs>
      <w:jc w:val="center"/>
    </w:pPr>
  </w:p>
  <w:p w14:paraId="389172BF" w14:textId="77777777" w:rsidR="009239F7" w:rsidRPr="002F6A28" w:rsidRDefault="00D9005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EEBD6B7"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0C0D" w14:paraId="397A398D" w14:textId="77777777" w:rsidTr="008612A9">
      <w:trPr>
        <w:trHeight w:val="240"/>
        <w:jc w:val="center"/>
      </w:trPr>
      <w:tc>
        <w:tcPr>
          <w:tcW w:w="3794" w:type="dxa"/>
          <w:shd w:val="clear" w:color="auto" w:fill="FFFFFF"/>
          <w:tcMar>
            <w:left w:w="108" w:type="dxa"/>
            <w:right w:w="108" w:type="dxa"/>
          </w:tcMar>
          <w:vAlign w:val="center"/>
        </w:tcPr>
        <w:p w14:paraId="7AAC9F8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B7097BE" w14:textId="77777777" w:rsidR="00ED54E0" w:rsidRPr="009239F7" w:rsidRDefault="00ED54E0" w:rsidP="00B801E9">
          <w:pPr>
            <w:jc w:val="right"/>
            <w:rPr>
              <w:b/>
              <w:color w:val="FF0000"/>
              <w:szCs w:val="16"/>
            </w:rPr>
          </w:pPr>
        </w:p>
      </w:tc>
    </w:tr>
    <w:bookmarkEnd w:id="42"/>
    <w:tr w:rsidR="003F0C0D" w14:paraId="150CA88D" w14:textId="77777777" w:rsidTr="008612A9">
      <w:trPr>
        <w:trHeight w:val="213"/>
        <w:jc w:val="center"/>
      </w:trPr>
      <w:tc>
        <w:tcPr>
          <w:tcW w:w="3794" w:type="dxa"/>
          <w:vMerge w:val="restart"/>
          <w:shd w:val="clear" w:color="auto" w:fill="FFFFFF"/>
          <w:tcMar>
            <w:left w:w="0" w:type="dxa"/>
            <w:right w:w="0" w:type="dxa"/>
          </w:tcMar>
        </w:tcPr>
        <w:p w14:paraId="20FEB4C9" w14:textId="77777777" w:rsidR="00ED54E0" w:rsidRPr="009239F7" w:rsidRDefault="00D9005C" w:rsidP="00B801E9">
          <w:pPr>
            <w:jc w:val="left"/>
          </w:pPr>
          <w:r>
            <w:rPr>
              <w:noProof/>
              <w:lang w:eastAsia="en-GB"/>
            </w:rPr>
            <w:drawing>
              <wp:inline distT="0" distB="0" distL="0" distR="0" wp14:anchorId="421E2436" wp14:editId="19600D7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128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6A3F56" w14:textId="77777777" w:rsidR="00ED54E0" w:rsidRPr="009239F7" w:rsidRDefault="00ED54E0" w:rsidP="00B801E9">
          <w:pPr>
            <w:jc w:val="right"/>
            <w:rPr>
              <w:b/>
              <w:szCs w:val="16"/>
            </w:rPr>
          </w:pPr>
        </w:p>
      </w:tc>
    </w:tr>
    <w:tr w:rsidR="003F0C0D" w14:paraId="7E7B2AEB" w14:textId="77777777" w:rsidTr="008612A9">
      <w:trPr>
        <w:trHeight w:val="868"/>
        <w:jc w:val="center"/>
      </w:trPr>
      <w:tc>
        <w:tcPr>
          <w:tcW w:w="3794" w:type="dxa"/>
          <w:vMerge/>
          <w:shd w:val="clear" w:color="auto" w:fill="FFFFFF"/>
          <w:tcMar>
            <w:left w:w="108" w:type="dxa"/>
            <w:right w:w="108" w:type="dxa"/>
          </w:tcMar>
        </w:tcPr>
        <w:p w14:paraId="21AAE8B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4AD7C02" w14:textId="77777777" w:rsidR="009239F7" w:rsidRPr="002F6A28" w:rsidRDefault="00D9005C" w:rsidP="00B801E9">
          <w:pPr>
            <w:jc w:val="right"/>
            <w:rPr>
              <w:b/>
              <w:szCs w:val="16"/>
            </w:rPr>
          </w:pPr>
          <w:bookmarkStart w:id="43" w:name="bmkSymbols"/>
          <w:r w:rsidRPr="002F6A28">
            <w:rPr>
              <w:b/>
              <w:szCs w:val="16"/>
            </w:rPr>
            <w:t>G/TBT/N/</w:t>
          </w:r>
          <w:proofErr w:type="spellStart"/>
          <w:r w:rsidRPr="002F6A28">
            <w:rPr>
              <w:b/>
              <w:szCs w:val="16"/>
            </w:rPr>
            <w:t>UGA</w:t>
          </w:r>
          <w:proofErr w:type="spellEnd"/>
          <w:r w:rsidRPr="002F6A28">
            <w:rPr>
              <w:b/>
              <w:szCs w:val="16"/>
            </w:rPr>
            <w:t>/1479</w:t>
          </w:r>
          <w:bookmarkEnd w:id="43"/>
        </w:p>
      </w:tc>
    </w:tr>
    <w:tr w:rsidR="003F0C0D" w14:paraId="37318BC0" w14:textId="77777777" w:rsidTr="008612A9">
      <w:trPr>
        <w:trHeight w:val="240"/>
        <w:jc w:val="center"/>
      </w:trPr>
      <w:tc>
        <w:tcPr>
          <w:tcW w:w="3794" w:type="dxa"/>
          <w:vMerge/>
          <w:shd w:val="clear" w:color="auto" w:fill="FFFFFF"/>
          <w:tcMar>
            <w:left w:w="108" w:type="dxa"/>
            <w:right w:w="108" w:type="dxa"/>
          </w:tcMar>
          <w:vAlign w:val="center"/>
        </w:tcPr>
        <w:p w14:paraId="562A838A" w14:textId="77777777" w:rsidR="00ED54E0" w:rsidRPr="009239F7" w:rsidRDefault="00ED54E0" w:rsidP="00B801E9"/>
      </w:tc>
      <w:tc>
        <w:tcPr>
          <w:tcW w:w="5448" w:type="dxa"/>
          <w:gridSpan w:val="2"/>
          <w:shd w:val="clear" w:color="auto" w:fill="FFFFFF"/>
          <w:tcMar>
            <w:left w:w="108" w:type="dxa"/>
            <w:right w:w="108" w:type="dxa"/>
          </w:tcMar>
          <w:vAlign w:val="center"/>
        </w:tcPr>
        <w:p w14:paraId="38051CE0" w14:textId="146CC99F" w:rsidR="00ED54E0" w:rsidRPr="009239F7" w:rsidRDefault="00D9005C" w:rsidP="00B801E9">
          <w:pPr>
            <w:jc w:val="right"/>
            <w:rPr>
              <w:szCs w:val="16"/>
            </w:rPr>
          </w:pPr>
          <w:bookmarkStart w:id="44" w:name="spsDateDistribution"/>
          <w:bookmarkStart w:id="45" w:name="bmkDate"/>
          <w:bookmarkEnd w:id="44"/>
          <w:bookmarkEnd w:id="45"/>
          <w:r>
            <w:rPr>
              <w:szCs w:val="16"/>
            </w:rPr>
            <w:t>25 October 2021</w:t>
          </w:r>
        </w:p>
      </w:tc>
    </w:tr>
    <w:tr w:rsidR="003F0C0D" w14:paraId="660138A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CB1E71" w14:textId="62629FC0" w:rsidR="00ED54E0" w:rsidRPr="009239F7" w:rsidRDefault="00D9005C"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DB3CEF">
            <w:rPr>
              <w:color w:val="FF0000"/>
              <w:szCs w:val="16"/>
            </w:rPr>
            <w:t>8062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55B98C9" w14:textId="77777777" w:rsidR="00ED54E0" w:rsidRPr="009239F7" w:rsidRDefault="00D9005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3F0C0D" w14:paraId="6D24A16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E74325" w14:textId="77777777" w:rsidR="00ED54E0" w:rsidRPr="009239F7" w:rsidRDefault="00D9005C"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E07D288" w14:textId="77777777" w:rsidR="00ED54E0" w:rsidRPr="002F6A28" w:rsidRDefault="00D9005C"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15162EF"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D24D5A">
      <w:start w:val="1"/>
      <w:numFmt w:val="decimal"/>
      <w:pStyle w:val="SummaryText"/>
      <w:lvlText w:val="%1."/>
      <w:lvlJc w:val="left"/>
      <w:pPr>
        <w:ind w:left="360" w:hanging="360"/>
      </w:pPr>
    </w:lvl>
    <w:lvl w:ilvl="1" w:tplc="D4B82F5E" w:tentative="1">
      <w:start w:val="1"/>
      <w:numFmt w:val="lowerLetter"/>
      <w:lvlText w:val="%2."/>
      <w:lvlJc w:val="left"/>
      <w:pPr>
        <w:ind w:left="1080" w:hanging="360"/>
      </w:pPr>
    </w:lvl>
    <w:lvl w:ilvl="2" w:tplc="ACC0DA12" w:tentative="1">
      <w:start w:val="1"/>
      <w:numFmt w:val="lowerRoman"/>
      <w:lvlText w:val="%3."/>
      <w:lvlJc w:val="right"/>
      <w:pPr>
        <w:ind w:left="1800" w:hanging="180"/>
      </w:pPr>
    </w:lvl>
    <w:lvl w:ilvl="3" w:tplc="99968280" w:tentative="1">
      <w:start w:val="1"/>
      <w:numFmt w:val="decimal"/>
      <w:lvlText w:val="%4."/>
      <w:lvlJc w:val="left"/>
      <w:pPr>
        <w:ind w:left="2520" w:hanging="360"/>
      </w:pPr>
    </w:lvl>
    <w:lvl w:ilvl="4" w:tplc="0B866108" w:tentative="1">
      <w:start w:val="1"/>
      <w:numFmt w:val="lowerLetter"/>
      <w:lvlText w:val="%5."/>
      <w:lvlJc w:val="left"/>
      <w:pPr>
        <w:ind w:left="3240" w:hanging="360"/>
      </w:pPr>
    </w:lvl>
    <w:lvl w:ilvl="5" w:tplc="EA22B1BE" w:tentative="1">
      <w:start w:val="1"/>
      <w:numFmt w:val="lowerRoman"/>
      <w:lvlText w:val="%6."/>
      <w:lvlJc w:val="right"/>
      <w:pPr>
        <w:ind w:left="3960" w:hanging="180"/>
      </w:pPr>
    </w:lvl>
    <w:lvl w:ilvl="6" w:tplc="520E34D6" w:tentative="1">
      <w:start w:val="1"/>
      <w:numFmt w:val="decimal"/>
      <w:lvlText w:val="%7."/>
      <w:lvlJc w:val="left"/>
      <w:pPr>
        <w:ind w:left="4680" w:hanging="360"/>
      </w:pPr>
    </w:lvl>
    <w:lvl w:ilvl="7" w:tplc="66CAB89C" w:tentative="1">
      <w:start w:val="1"/>
      <w:numFmt w:val="lowerLetter"/>
      <w:lvlText w:val="%8."/>
      <w:lvlJc w:val="left"/>
      <w:pPr>
        <w:ind w:left="5400" w:hanging="360"/>
      </w:pPr>
    </w:lvl>
    <w:lvl w:ilvl="8" w:tplc="EEBA1DDE"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551C"/>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0C0D"/>
    <w:rsid w:val="0041584A"/>
    <w:rsid w:val="004423A4"/>
    <w:rsid w:val="00467032"/>
    <w:rsid w:val="0046754A"/>
    <w:rsid w:val="0048173D"/>
    <w:rsid w:val="004A23F8"/>
    <w:rsid w:val="004C27A4"/>
    <w:rsid w:val="004E51B2"/>
    <w:rsid w:val="004F203A"/>
    <w:rsid w:val="005104AF"/>
    <w:rsid w:val="005336B8"/>
    <w:rsid w:val="00533DC1"/>
    <w:rsid w:val="00534624"/>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77FC"/>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005C"/>
    <w:rsid w:val="00D9226C"/>
    <w:rsid w:val="00DA20BD"/>
    <w:rsid w:val="00DB3CEF"/>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9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2021-10-25T11:47:00Z</dcterms:created>
  <dcterms:modified xsi:type="dcterms:W3CDTF">2021-10-25T12:51:00Z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