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ECD97B" w14:textId="77777777" w:rsidR="009239F7" w:rsidRPr="002F6A28" w:rsidRDefault="00B40EA8" w:rsidP="002F6A28">
      <w:pPr>
        <w:pStyle w:val="Title"/>
        <w:rPr>
          <w:caps w:val="0"/>
          <w:kern w:val="0"/>
        </w:rPr>
      </w:pPr>
      <w:r w:rsidRPr="002F6A28">
        <w:rPr>
          <w:caps w:val="0"/>
          <w:kern w:val="0"/>
        </w:rPr>
        <w:t>NOTIFICATION</w:t>
      </w:r>
    </w:p>
    <w:p w14:paraId="525FF0CA" w14:textId="77777777" w:rsidR="009239F7" w:rsidRPr="002F6A28" w:rsidRDefault="00B40EA8" w:rsidP="002F6A28">
      <w:pPr>
        <w:jc w:val="center"/>
      </w:pPr>
      <w:r w:rsidRPr="002F6A28">
        <w:t>The following notification is being circulated in accordance with Article 10.6</w:t>
      </w:r>
    </w:p>
    <w:p w14:paraId="45A55C8F"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31529A" w14:paraId="76A28ADB" w14:textId="77777777" w:rsidTr="0069259F">
        <w:tc>
          <w:tcPr>
            <w:tcW w:w="713" w:type="dxa"/>
            <w:tcBorders>
              <w:bottom w:val="single" w:sz="6" w:space="0" w:color="auto"/>
            </w:tcBorders>
            <w:shd w:val="clear" w:color="auto" w:fill="auto"/>
          </w:tcPr>
          <w:p w14:paraId="73DCB85B" w14:textId="77777777" w:rsidR="00F85C99" w:rsidRPr="002F6A28" w:rsidRDefault="00B40EA8" w:rsidP="002F6A28">
            <w:pPr>
              <w:spacing w:before="120" w:after="120"/>
              <w:jc w:val="left"/>
            </w:pPr>
            <w:r w:rsidRPr="002F6A28">
              <w:rPr>
                <w:b/>
              </w:rPr>
              <w:t>1.</w:t>
            </w:r>
          </w:p>
        </w:tc>
        <w:tc>
          <w:tcPr>
            <w:tcW w:w="8546" w:type="dxa"/>
            <w:tcBorders>
              <w:bottom w:val="single" w:sz="6" w:space="0" w:color="auto"/>
            </w:tcBorders>
            <w:shd w:val="clear" w:color="auto" w:fill="auto"/>
          </w:tcPr>
          <w:p w14:paraId="7599762A" w14:textId="77777777" w:rsidR="00F85C99" w:rsidRPr="002F6A28" w:rsidRDefault="00B40EA8"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Pakistan</w:t>
            </w:r>
            <w:bookmarkEnd w:id="1"/>
            <w:r w:rsidRPr="002F6A28">
              <w:t xml:space="preserve"> </w:t>
            </w:r>
          </w:p>
          <w:p w14:paraId="1B5713E2" w14:textId="77777777" w:rsidR="00F85C99" w:rsidRPr="002F6A28" w:rsidRDefault="00B40EA8"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31529A" w14:paraId="12FAAB9A" w14:textId="77777777" w:rsidTr="0069259F">
        <w:tc>
          <w:tcPr>
            <w:tcW w:w="713" w:type="dxa"/>
            <w:tcBorders>
              <w:top w:val="single" w:sz="6" w:space="0" w:color="auto"/>
              <w:bottom w:val="single" w:sz="6" w:space="0" w:color="auto"/>
            </w:tcBorders>
            <w:shd w:val="clear" w:color="auto" w:fill="auto"/>
          </w:tcPr>
          <w:p w14:paraId="54B5F7E2" w14:textId="77777777" w:rsidR="00F85C99" w:rsidRPr="002F6A28" w:rsidRDefault="00B40EA8"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63F36A8C" w14:textId="77777777" w:rsidR="00F85C99" w:rsidRPr="002F6A28" w:rsidRDefault="00B40EA8"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14:paraId="0C4B67B6" w14:textId="77777777" w:rsidR="00225AEA" w:rsidRPr="002F6A28" w:rsidRDefault="00B40EA8" w:rsidP="00155128">
            <w:pPr>
              <w:spacing w:before="120" w:after="120"/>
              <w:jc w:val="left"/>
            </w:pPr>
            <w:r w:rsidRPr="002F6A28">
              <w:t xml:space="preserve">Pakistan Standards &amp; Quality Control Authority </w:t>
            </w:r>
            <w:r w:rsidRPr="002F6A28">
              <w:br/>
              <w:t xml:space="preserve">WTO TBT National Enquiry Point </w:t>
            </w:r>
            <w:r w:rsidRPr="002F6A28">
              <w:br/>
              <w:t>PSQCA Complex, Gulistan-e-Johar</w:t>
            </w:r>
            <w:r w:rsidRPr="002F6A28">
              <w:br/>
              <w:t xml:space="preserve">Karachi, Pakistan </w:t>
            </w:r>
            <w:r w:rsidRPr="002F6A28">
              <w:br/>
              <w:t xml:space="preserve">Tel.: (+92) 21 99261878 </w:t>
            </w:r>
            <w:r w:rsidRPr="002F6A28">
              <w:br/>
              <w:t xml:space="preserve">E-mail: </w:t>
            </w:r>
            <w:hyperlink r:id="rId7" w:history="1">
              <w:r w:rsidRPr="002F6A28">
                <w:rPr>
                  <w:color w:val="0000FF"/>
                  <w:u w:val="single"/>
                </w:rPr>
                <w:t>tbt@psqca.com.pk</w:t>
              </w:r>
            </w:hyperlink>
            <w:r w:rsidRPr="002F6A28">
              <w:t xml:space="preserve"> </w:t>
            </w:r>
            <w:r w:rsidRPr="002F6A28">
              <w:br/>
              <w:t xml:space="preserve">Website: </w:t>
            </w:r>
            <w:hyperlink r:id="rId8" w:history="1">
              <w:r w:rsidRPr="002F6A28">
                <w:rPr>
                  <w:color w:val="0000FF"/>
                  <w:u w:val="single"/>
                </w:rPr>
                <w:t>http://www.psqca.com.pk/</w:t>
              </w:r>
            </w:hyperlink>
            <w:bookmarkEnd w:id="5"/>
          </w:p>
          <w:p w14:paraId="43D66558" w14:textId="77777777" w:rsidR="00F85C99" w:rsidRPr="002F6A28" w:rsidRDefault="00B40EA8"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bookmarkEnd w:id="7"/>
          </w:p>
        </w:tc>
      </w:tr>
      <w:tr w:rsidR="0031529A" w14:paraId="261E007C" w14:textId="77777777" w:rsidTr="0069259F">
        <w:tc>
          <w:tcPr>
            <w:tcW w:w="713" w:type="dxa"/>
            <w:tcBorders>
              <w:top w:val="single" w:sz="6" w:space="0" w:color="auto"/>
              <w:bottom w:val="single" w:sz="6" w:space="0" w:color="auto"/>
            </w:tcBorders>
            <w:shd w:val="clear" w:color="auto" w:fill="auto"/>
          </w:tcPr>
          <w:p w14:paraId="3595E320" w14:textId="77777777" w:rsidR="00F85C99" w:rsidRPr="002F6A28" w:rsidRDefault="00B40EA8"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52371499" w14:textId="77777777" w:rsidR="00F85C99" w:rsidRPr="0058336F" w:rsidRDefault="00B40EA8"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31529A" w14:paraId="262E171C" w14:textId="77777777" w:rsidTr="0069259F">
        <w:tc>
          <w:tcPr>
            <w:tcW w:w="713" w:type="dxa"/>
            <w:tcBorders>
              <w:top w:val="single" w:sz="6" w:space="0" w:color="auto"/>
              <w:bottom w:val="single" w:sz="6" w:space="0" w:color="auto"/>
            </w:tcBorders>
            <w:shd w:val="clear" w:color="auto" w:fill="auto"/>
          </w:tcPr>
          <w:p w14:paraId="680552C9" w14:textId="77777777" w:rsidR="00F85C99" w:rsidRPr="002F6A28" w:rsidRDefault="00B40EA8"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2F45DCA3" w14:textId="77777777" w:rsidR="00F85C99" w:rsidRPr="002F6A28" w:rsidRDefault="00B40EA8"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w:t>
            </w:r>
            <w:r w:rsidR="007B25CD" w:rsidRPr="00C379C8">
              <w:t>Aluminium</w:t>
            </w:r>
            <w:r w:rsidR="00EE3A11" w:rsidRPr="00C379C8">
              <w:t xml:space="preserve"> and </w:t>
            </w:r>
            <w:r w:rsidR="007B25CD" w:rsidRPr="00C379C8">
              <w:t>aluminium</w:t>
            </w:r>
            <w:r w:rsidR="00EE3A11" w:rsidRPr="00C379C8">
              <w:t xml:space="preserve"> alloys castings chemical composition and mechanical properties PS: ISO 3522; Aluminium products (ICS 77.150.10)</w:t>
            </w:r>
            <w:bookmarkStart w:id="20" w:name="sps3a"/>
            <w:bookmarkEnd w:id="20"/>
          </w:p>
        </w:tc>
      </w:tr>
      <w:tr w:rsidR="0031529A" w14:paraId="1B504F3F" w14:textId="77777777" w:rsidTr="0069259F">
        <w:tc>
          <w:tcPr>
            <w:tcW w:w="713" w:type="dxa"/>
            <w:tcBorders>
              <w:top w:val="single" w:sz="6" w:space="0" w:color="auto"/>
              <w:bottom w:val="single" w:sz="6" w:space="0" w:color="auto"/>
            </w:tcBorders>
            <w:shd w:val="clear" w:color="auto" w:fill="auto"/>
          </w:tcPr>
          <w:p w14:paraId="513941FF" w14:textId="77777777" w:rsidR="00F85C99" w:rsidRPr="002F6A28" w:rsidRDefault="00B40EA8"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1CA5AFA7" w14:textId="77777777" w:rsidR="00F85C99" w:rsidRPr="002F6A28" w:rsidRDefault="00B40EA8"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w:t>
            </w:r>
            <w:r w:rsidR="007B25CD" w:rsidRPr="00C379C8">
              <w:t>Aluminium</w:t>
            </w:r>
            <w:r w:rsidR="00EE3A11" w:rsidRPr="00C379C8">
              <w:t xml:space="preserve"> and </w:t>
            </w:r>
            <w:r w:rsidR="007B25CD" w:rsidRPr="00C379C8">
              <w:t>aluminium</w:t>
            </w:r>
            <w:r w:rsidR="00EE3A11" w:rsidRPr="00C379C8">
              <w:t xml:space="preserve"> alloys castings chemical composition and mechanical properties PS: ISO 3522 ICS No. 77.150.10 (30 page(s), in English)</w:t>
            </w:r>
            <w:bookmarkStart w:id="22" w:name="sps5a"/>
            <w:bookmarkStart w:id="23" w:name="sps5c"/>
            <w:bookmarkStart w:id="24" w:name="sps5b"/>
            <w:bookmarkEnd w:id="22"/>
            <w:bookmarkEnd w:id="23"/>
            <w:bookmarkEnd w:id="24"/>
          </w:p>
        </w:tc>
      </w:tr>
      <w:tr w:rsidR="0031529A" w14:paraId="48DB6B13" w14:textId="77777777" w:rsidTr="0069259F">
        <w:tc>
          <w:tcPr>
            <w:tcW w:w="713" w:type="dxa"/>
            <w:tcBorders>
              <w:top w:val="single" w:sz="6" w:space="0" w:color="auto"/>
              <w:bottom w:val="single" w:sz="6" w:space="0" w:color="auto"/>
            </w:tcBorders>
            <w:shd w:val="clear" w:color="auto" w:fill="auto"/>
          </w:tcPr>
          <w:p w14:paraId="72FCD27D" w14:textId="77777777" w:rsidR="00F85C99" w:rsidRPr="002F6A28" w:rsidRDefault="00B40EA8"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682404DC" w14:textId="77777777" w:rsidR="00FE448B" w:rsidRPr="00C379C8" w:rsidRDefault="00B40EA8" w:rsidP="007B25CD">
            <w:pPr>
              <w:spacing w:before="120" w:after="120"/>
            </w:pPr>
            <w:bookmarkStart w:id="25" w:name="X_TBT_Reg_6A"/>
            <w:r w:rsidRPr="002F6A28">
              <w:rPr>
                <w:b/>
              </w:rPr>
              <w:t>Description of content</w:t>
            </w:r>
            <w:bookmarkEnd w:id="25"/>
            <w:r w:rsidRPr="002F6A28">
              <w:rPr>
                <w:b/>
              </w:rPr>
              <w:t>:</w:t>
            </w:r>
            <w:r w:rsidRPr="00C379C8">
              <w:t xml:space="preserve"> International Standards are  widely adopted at the regional or national level and applied by manufacturers, trade organizations, purchasers, consumers, testing laboratories, authorities and other interested parties. Since these standards generally reflect the best experience of industry, researchers, consumers and regulators worldwide, and cover common needs in a variety of countries, they constitute one of the important bases for the removal of technical barriers to trade. This has been explicitly acknowledged in the Agreement on Technical Barriers to Trade of the World Trade Organization (WTO TBT Agreement). </w:t>
            </w:r>
          </w:p>
        </w:tc>
      </w:tr>
      <w:tr w:rsidR="0031529A" w14:paraId="1F22F564" w14:textId="77777777" w:rsidTr="0069259F">
        <w:tc>
          <w:tcPr>
            <w:tcW w:w="713" w:type="dxa"/>
            <w:tcBorders>
              <w:top w:val="single" w:sz="6" w:space="0" w:color="auto"/>
              <w:bottom w:val="single" w:sz="6" w:space="0" w:color="auto"/>
            </w:tcBorders>
            <w:shd w:val="clear" w:color="auto" w:fill="auto"/>
          </w:tcPr>
          <w:p w14:paraId="24A79B1C" w14:textId="77777777" w:rsidR="00F85C99" w:rsidRPr="002F6A28" w:rsidRDefault="00B40EA8"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4CF64787" w14:textId="77777777" w:rsidR="00F85C99" w:rsidRPr="002F6A28" w:rsidRDefault="00B40EA8"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This international Standard specifies the chemical composition limits for aluminium casting alloys and mechanical properties of separately cast test bars for these alloys; Protection of human health or safety</w:t>
            </w:r>
            <w:bookmarkStart w:id="27" w:name="sps7f"/>
            <w:bookmarkEnd w:id="27"/>
            <w:r>
              <w:t>.</w:t>
            </w:r>
          </w:p>
        </w:tc>
      </w:tr>
      <w:tr w:rsidR="0031529A" w14:paraId="1F72771C" w14:textId="77777777" w:rsidTr="0069259F">
        <w:tc>
          <w:tcPr>
            <w:tcW w:w="713" w:type="dxa"/>
            <w:tcBorders>
              <w:top w:val="single" w:sz="6" w:space="0" w:color="auto"/>
              <w:bottom w:val="single" w:sz="6" w:space="0" w:color="auto"/>
            </w:tcBorders>
            <w:shd w:val="clear" w:color="auto" w:fill="auto"/>
          </w:tcPr>
          <w:p w14:paraId="1B2CADA9" w14:textId="77777777" w:rsidR="00F85C99" w:rsidRPr="002F6A28" w:rsidRDefault="00B40EA8"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1C0EE5F1" w14:textId="77777777" w:rsidR="00072B36" w:rsidRPr="007B25CD" w:rsidRDefault="00B40EA8" w:rsidP="009E75ED">
            <w:pPr>
              <w:spacing w:before="120" w:after="120"/>
              <w:rPr>
                <w:lang w:val="fr-CH"/>
              </w:rPr>
            </w:pPr>
            <w:bookmarkStart w:id="28" w:name="X_TBT_Reg_8A"/>
            <w:r w:rsidRPr="007B25CD">
              <w:rPr>
                <w:b/>
                <w:lang w:val="fr-CH"/>
              </w:rPr>
              <w:t>Relevant documents</w:t>
            </w:r>
            <w:bookmarkEnd w:id="28"/>
            <w:r w:rsidRPr="007B25CD">
              <w:rPr>
                <w:b/>
                <w:lang w:val="fr-CH"/>
              </w:rPr>
              <w:t>:</w:t>
            </w:r>
            <w:r w:rsidR="00EE3A11" w:rsidRPr="007B25CD">
              <w:rPr>
                <w:lang w:val="fr-CH"/>
              </w:rPr>
              <w:t xml:space="preserve"> </w:t>
            </w:r>
          </w:p>
          <w:p w14:paraId="02981536" w14:textId="77777777" w:rsidR="00F85C99" w:rsidRPr="007B25CD" w:rsidRDefault="00534F6D" w:rsidP="009E75ED">
            <w:pPr>
              <w:spacing w:before="120" w:after="120"/>
              <w:rPr>
                <w:lang w:val="fr-CH"/>
              </w:rPr>
            </w:pPr>
            <w:hyperlink r:id="rId9" w:history="1">
              <w:r w:rsidR="00B40EA8" w:rsidRPr="007B25CD">
                <w:rPr>
                  <w:bCs/>
                  <w:color w:val="0000FF"/>
                  <w:u w:val="single"/>
                  <w:lang w:val="fr-CH"/>
                </w:rPr>
                <w:t>https://drive.google.com/file/d/1AylmLZnWAG20Yor0dM1ws72uFKTQp1yF/view?usp=sharing</w:t>
              </w:r>
            </w:hyperlink>
          </w:p>
        </w:tc>
      </w:tr>
      <w:tr w:rsidR="0031529A" w14:paraId="3208DE1E" w14:textId="77777777" w:rsidTr="00AE6CC8">
        <w:trPr>
          <w:cantSplit/>
        </w:trPr>
        <w:tc>
          <w:tcPr>
            <w:tcW w:w="713" w:type="dxa"/>
            <w:tcBorders>
              <w:top w:val="single" w:sz="6" w:space="0" w:color="auto"/>
              <w:bottom w:val="single" w:sz="6" w:space="0" w:color="auto"/>
            </w:tcBorders>
            <w:shd w:val="clear" w:color="auto" w:fill="auto"/>
          </w:tcPr>
          <w:p w14:paraId="05503363" w14:textId="77777777" w:rsidR="00EE3A11" w:rsidRPr="002F6A28" w:rsidRDefault="00B40EA8"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14:paraId="70D008A5" w14:textId="77777777" w:rsidR="00EE3A11" w:rsidRPr="002F6A28" w:rsidRDefault="00B40EA8"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90 days after circulation by the WTO Secretariat</w:t>
            </w:r>
            <w:bookmarkEnd w:id="31"/>
          </w:p>
          <w:p w14:paraId="77E89E2B" w14:textId="77777777" w:rsidR="00EE3A11" w:rsidRPr="002F6A28" w:rsidRDefault="00B40EA8"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90 days after circulation by the WTO Secretariat</w:t>
            </w:r>
            <w:bookmarkEnd w:id="34"/>
          </w:p>
        </w:tc>
      </w:tr>
      <w:tr w:rsidR="0031529A" w14:paraId="033005A6" w14:textId="77777777" w:rsidTr="0069259F">
        <w:tc>
          <w:tcPr>
            <w:tcW w:w="713" w:type="dxa"/>
            <w:tcBorders>
              <w:top w:val="single" w:sz="6" w:space="0" w:color="auto"/>
              <w:bottom w:val="single" w:sz="6" w:space="0" w:color="auto"/>
            </w:tcBorders>
            <w:shd w:val="clear" w:color="auto" w:fill="auto"/>
          </w:tcPr>
          <w:p w14:paraId="193E008A" w14:textId="77777777" w:rsidR="00F85C99" w:rsidRPr="002F6A28" w:rsidRDefault="00B40EA8"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7AA7673A" w14:textId="77777777" w:rsidR="00F85C99" w:rsidRPr="002F6A28" w:rsidRDefault="00B40EA8" w:rsidP="002F6A28">
            <w:pPr>
              <w:spacing w:before="120" w:after="120"/>
            </w:pPr>
            <w:bookmarkStart w:id="35" w:name="X_TBT_Reg_10A"/>
            <w:r w:rsidRPr="002F6A28">
              <w:rPr>
                <w:b/>
              </w:rPr>
              <w:t>Final date for comments</w:t>
            </w:r>
            <w:bookmarkEnd w:id="35"/>
            <w:r w:rsidRPr="002F6A28">
              <w:rPr>
                <w:b/>
              </w:rPr>
              <w:t>:</w:t>
            </w:r>
            <w:r w:rsidR="00EE3A11" w:rsidRPr="00C379C8">
              <w:t xml:space="preserve"> 60 days from notification</w:t>
            </w:r>
            <w:bookmarkStart w:id="36" w:name="sps12a"/>
            <w:bookmarkEnd w:id="36"/>
          </w:p>
        </w:tc>
      </w:tr>
      <w:tr w:rsidR="0031529A" w14:paraId="06BC44EA" w14:textId="77777777" w:rsidTr="0069259F">
        <w:tc>
          <w:tcPr>
            <w:tcW w:w="713" w:type="dxa"/>
            <w:tcBorders>
              <w:top w:val="single" w:sz="6" w:space="0" w:color="auto"/>
            </w:tcBorders>
            <w:shd w:val="clear" w:color="auto" w:fill="auto"/>
          </w:tcPr>
          <w:p w14:paraId="6455623B" w14:textId="77777777" w:rsidR="00F85C99" w:rsidRPr="002F6A28" w:rsidRDefault="00B40EA8"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3AA662BA" w14:textId="77777777" w:rsidR="00F85C99" w:rsidRPr="002F6A28" w:rsidRDefault="00B40EA8"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X</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7DAADC19" w14:textId="77777777" w:rsidR="00B40EA8" w:rsidRDefault="00B40EA8" w:rsidP="00B16145">
            <w:pPr>
              <w:keepNext/>
              <w:keepLines/>
              <w:spacing w:before="120" w:after="120"/>
              <w:jc w:val="left"/>
              <w:rPr>
                <w:color w:val="0000FF"/>
                <w:u w:val="single"/>
              </w:rPr>
            </w:pPr>
            <w:r w:rsidRPr="002F6A28">
              <w:t xml:space="preserve">Pakistan Standards &amp; Quality Control Authority </w:t>
            </w:r>
            <w:r w:rsidRPr="002F6A28">
              <w:br/>
              <w:t xml:space="preserve">WTO TBT National Enquiry Point </w:t>
            </w:r>
            <w:r w:rsidRPr="002F6A28">
              <w:br/>
              <w:t xml:space="preserve">PSQCA Complex, Gulistan-e-Johar </w:t>
            </w:r>
            <w:r w:rsidRPr="002F6A28">
              <w:br/>
              <w:t xml:space="preserve">Karachi, Pakistan </w:t>
            </w:r>
            <w:r w:rsidRPr="002F6A28">
              <w:br/>
              <w:t xml:space="preserve">Tel.: (+92) 21 99261878 </w:t>
            </w:r>
            <w:r w:rsidRPr="002F6A28">
              <w:br/>
              <w:t xml:space="preserve">E-mail: </w:t>
            </w:r>
            <w:hyperlink r:id="rId10" w:history="1">
              <w:r w:rsidRPr="002F6A28">
                <w:rPr>
                  <w:color w:val="0000FF"/>
                  <w:u w:val="single"/>
                </w:rPr>
                <w:t>tbt@psqca.com.pk</w:t>
              </w:r>
            </w:hyperlink>
            <w:r w:rsidRPr="002F6A28">
              <w:t xml:space="preserve"> </w:t>
            </w:r>
            <w:r w:rsidRPr="002F6A28">
              <w:br/>
              <w:t xml:space="preserve">Website: </w:t>
            </w:r>
            <w:hyperlink r:id="rId11" w:history="1">
              <w:r w:rsidRPr="002F6A28">
                <w:rPr>
                  <w:color w:val="0000FF"/>
                  <w:u w:val="single"/>
                </w:rPr>
                <w:t>http://www.psqca.com.pk/</w:t>
              </w:r>
            </w:hyperlink>
          </w:p>
          <w:p w14:paraId="1B20E24E" w14:textId="77777777" w:rsidR="00B40EA8" w:rsidRDefault="00B40EA8" w:rsidP="00B16145">
            <w:pPr>
              <w:keepNext/>
              <w:keepLines/>
              <w:spacing w:before="120" w:after="120"/>
              <w:jc w:val="left"/>
            </w:pPr>
            <w:r w:rsidRPr="002F6A28">
              <w:br/>
            </w:r>
            <w:r w:rsidRPr="007B25CD">
              <w:t>https://drive.google.com/file/d/1A3Xrx3gwLmqdSecIZS-1EPlFxmR74wCv/view?usp=sharing</w:t>
            </w:r>
            <w:r w:rsidRPr="002F6A28">
              <w:br/>
            </w:r>
          </w:p>
          <w:p w14:paraId="1C265CA1" w14:textId="2FCF348A" w:rsidR="00225AEA" w:rsidRPr="002F6A28" w:rsidRDefault="00534F6D" w:rsidP="00B16145">
            <w:pPr>
              <w:keepNext/>
              <w:keepLines/>
              <w:spacing w:before="120" w:after="120"/>
              <w:jc w:val="left"/>
            </w:pPr>
            <w:hyperlink r:id="rId12" w:history="1">
              <w:r w:rsidR="00B40EA8" w:rsidRPr="00754892">
                <w:rPr>
                  <w:rStyle w:val="Hyperlink"/>
                </w:rPr>
                <w:t>https://drive.google.com/file/d/12D7WpnEFtJnfP_GmRSqMIyFHdzShpdpC/view?usp=sharing</w:t>
              </w:r>
            </w:hyperlink>
            <w:bookmarkEnd w:id="40"/>
          </w:p>
        </w:tc>
      </w:tr>
    </w:tbl>
    <w:p w14:paraId="7FAC6FDD" w14:textId="77777777" w:rsidR="00EE3A11" w:rsidRPr="002F6A28" w:rsidRDefault="00EE3A11" w:rsidP="002F6A28"/>
    <w:sectPr w:rsidR="00EE3A11" w:rsidRPr="002F6A28" w:rsidSect="00760DB3">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26D1C4" w14:textId="77777777" w:rsidR="00516AFE" w:rsidRDefault="00B40EA8">
      <w:r>
        <w:separator/>
      </w:r>
    </w:p>
  </w:endnote>
  <w:endnote w:type="continuationSeparator" w:id="0">
    <w:p w14:paraId="369FE854" w14:textId="77777777" w:rsidR="00516AFE" w:rsidRDefault="00B40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9D355" w14:textId="77777777" w:rsidR="009239F7" w:rsidRPr="002F6A28" w:rsidRDefault="00B40EA8"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C3BE9" w14:textId="77777777" w:rsidR="009239F7" w:rsidRPr="002F6A28" w:rsidRDefault="00B40EA8"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D5EA4" w14:textId="77777777" w:rsidR="00EE3A11" w:rsidRPr="002F6A28" w:rsidRDefault="00B40EA8">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4C6D98" w14:textId="77777777" w:rsidR="00516AFE" w:rsidRDefault="00B40EA8">
      <w:r>
        <w:separator/>
      </w:r>
    </w:p>
  </w:footnote>
  <w:footnote w:type="continuationSeparator" w:id="0">
    <w:p w14:paraId="359B4E93" w14:textId="77777777" w:rsidR="00516AFE" w:rsidRDefault="00B40E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59B79" w14:textId="77777777" w:rsidR="009239F7" w:rsidRPr="002F6A28" w:rsidRDefault="00B40EA8" w:rsidP="009239F7">
    <w:pPr>
      <w:pStyle w:val="Header"/>
      <w:pBdr>
        <w:bottom w:val="single" w:sz="4" w:space="1" w:color="auto"/>
      </w:pBdr>
      <w:tabs>
        <w:tab w:val="clear" w:pos="4513"/>
        <w:tab w:val="clear" w:pos="9027"/>
      </w:tabs>
      <w:jc w:val="center"/>
    </w:pPr>
    <w:r w:rsidRPr="002F6A28">
      <w:t>tbtSymbol</w:t>
    </w:r>
  </w:p>
  <w:p w14:paraId="1AAA53CA" w14:textId="77777777" w:rsidR="009239F7" w:rsidRPr="002F6A28" w:rsidRDefault="009239F7" w:rsidP="009239F7">
    <w:pPr>
      <w:pStyle w:val="Header"/>
      <w:pBdr>
        <w:bottom w:val="single" w:sz="4" w:space="1" w:color="auto"/>
      </w:pBdr>
      <w:tabs>
        <w:tab w:val="clear" w:pos="4513"/>
        <w:tab w:val="clear" w:pos="9027"/>
      </w:tabs>
      <w:jc w:val="center"/>
    </w:pPr>
  </w:p>
  <w:p w14:paraId="135D3644" w14:textId="77777777" w:rsidR="009239F7" w:rsidRPr="002F6A28" w:rsidRDefault="00B40EA8"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79F785EC"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86786" w14:textId="77777777" w:rsidR="009239F7" w:rsidRPr="002F6A28" w:rsidRDefault="00B40EA8" w:rsidP="009239F7">
    <w:pPr>
      <w:pStyle w:val="Header"/>
      <w:pBdr>
        <w:bottom w:val="single" w:sz="4" w:space="1" w:color="auto"/>
      </w:pBdr>
      <w:tabs>
        <w:tab w:val="clear" w:pos="4513"/>
        <w:tab w:val="clear" w:pos="9027"/>
      </w:tabs>
      <w:jc w:val="center"/>
    </w:pPr>
    <w:bookmarkStart w:id="41" w:name="spsSymbolHeader"/>
    <w:r w:rsidRPr="002F6A28">
      <w:t>G/TBT/N/PAK/168</w:t>
    </w:r>
    <w:bookmarkEnd w:id="41"/>
  </w:p>
  <w:p w14:paraId="2E8860A3" w14:textId="77777777" w:rsidR="009239F7" w:rsidRPr="002F6A28" w:rsidRDefault="009239F7" w:rsidP="009239F7">
    <w:pPr>
      <w:pStyle w:val="Header"/>
      <w:pBdr>
        <w:bottom w:val="single" w:sz="4" w:space="1" w:color="auto"/>
      </w:pBdr>
      <w:tabs>
        <w:tab w:val="clear" w:pos="4513"/>
        <w:tab w:val="clear" w:pos="9027"/>
      </w:tabs>
      <w:jc w:val="center"/>
    </w:pPr>
  </w:p>
  <w:p w14:paraId="40F028B4" w14:textId="77777777" w:rsidR="009239F7" w:rsidRPr="002F6A28" w:rsidRDefault="00B40EA8"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585652E9"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1529A" w14:paraId="18718F41" w14:textId="77777777" w:rsidTr="008612A9">
      <w:trPr>
        <w:trHeight w:val="240"/>
        <w:jc w:val="center"/>
      </w:trPr>
      <w:tc>
        <w:tcPr>
          <w:tcW w:w="3794" w:type="dxa"/>
          <w:shd w:val="clear" w:color="auto" w:fill="FFFFFF"/>
          <w:tcMar>
            <w:left w:w="108" w:type="dxa"/>
            <w:right w:w="108" w:type="dxa"/>
          </w:tcMar>
          <w:vAlign w:val="center"/>
        </w:tcPr>
        <w:p w14:paraId="407A8C4C"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38651208" w14:textId="77777777" w:rsidR="00ED54E0" w:rsidRPr="009239F7" w:rsidRDefault="00ED54E0" w:rsidP="00B801E9">
          <w:pPr>
            <w:jc w:val="right"/>
            <w:rPr>
              <w:b/>
              <w:color w:val="FF0000"/>
              <w:szCs w:val="16"/>
            </w:rPr>
          </w:pPr>
        </w:p>
      </w:tc>
    </w:tr>
    <w:bookmarkEnd w:id="42"/>
    <w:tr w:rsidR="0031529A" w14:paraId="77C8110D" w14:textId="77777777" w:rsidTr="008612A9">
      <w:trPr>
        <w:trHeight w:val="213"/>
        <w:jc w:val="center"/>
      </w:trPr>
      <w:tc>
        <w:tcPr>
          <w:tcW w:w="3794" w:type="dxa"/>
          <w:vMerge w:val="restart"/>
          <w:shd w:val="clear" w:color="auto" w:fill="FFFFFF"/>
          <w:tcMar>
            <w:left w:w="0" w:type="dxa"/>
            <w:right w:w="0" w:type="dxa"/>
          </w:tcMar>
        </w:tcPr>
        <w:p w14:paraId="57917BFD" w14:textId="77777777" w:rsidR="00ED54E0" w:rsidRPr="009239F7" w:rsidRDefault="00B40EA8" w:rsidP="00B801E9">
          <w:pPr>
            <w:jc w:val="left"/>
          </w:pPr>
          <w:r>
            <w:rPr>
              <w:noProof/>
              <w:lang w:eastAsia="en-GB"/>
            </w:rPr>
            <w:drawing>
              <wp:inline distT="0" distB="0" distL="0" distR="0" wp14:anchorId="04CADFFA" wp14:editId="75FF3A1B">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1378315"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34E8EC7" w14:textId="77777777" w:rsidR="00ED54E0" w:rsidRPr="009239F7" w:rsidRDefault="00ED54E0" w:rsidP="00B801E9">
          <w:pPr>
            <w:jc w:val="right"/>
            <w:rPr>
              <w:b/>
              <w:szCs w:val="16"/>
            </w:rPr>
          </w:pPr>
        </w:p>
      </w:tc>
    </w:tr>
    <w:tr w:rsidR="0031529A" w14:paraId="4DF859C0" w14:textId="77777777" w:rsidTr="008612A9">
      <w:trPr>
        <w:trHeight w:val="868"/>
        <w:jc w:val="center"/>
      </w:trPr>
      <w:tc>
        <w:tcPr>
          <w:tcW w:w="3794" w:type="dxa"/>
          <w:vMerge/>
          <w:shd w:val="clear" w:color="auto" w:fill="FFFFFF"/>
          <w:tcMar>
            <w:left w:w="108" w:type="dxa"/>
            <w:right w:w="108" w:type="dxa"/>
          </w:tcMar>
        </w:tcPr>
        <w:p w14:paraId="514318BC"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1618BC31" w14:textId="77777777" w:rsidR="009239F7" w:rsidRPr="002F6A28" w:rsidRDefault="00B40EA8" w:rsidP="00B801E9">
          <w:pPr>
            <w:jc w:val="right"/>
            <w:rPr>
              <w:b/>
              <w:szCs w:val="16"/>
            </w:rPr>
          </w:pPr>
          <w:bookmarkStart w:id="43" w:name="bmkSymbols"/>
          <w:r w:rsidRPr="002F6A28">
            <w:rPr>
              <w:b/>
              <w:szCs w:val="16"/>
            </w:rPr>
            <w:t>G/TBT/N/PAK/168</w:t>
          </w:r>
          <w:bookmarkEnd w:id="43"/>
        </w:p>
      </w:tc>
    </w:tr>
    <w:tr w:rsidR="0031529A" w14:paraId="1091BEAE" w14:textId="77777777" w:rsidTr="008612A9">
      <w:trPr>
        <w:trHeight w:val="240"/>
        <w:jc w:val="center"/>
      </w:trPr>
      <w:tc>
        <w:tcPr>
          <w:tcW w:w="3794" w:type="dxa"/>
          <w:vMerge/>
          <w:shd w:val="clear" w:color="auto" w:fill="FFFFFF"/>
          <w:tcMar>
            <w:left w:w="108" w:type="dxa"/>
            <w:right w:w="108" w:type="dxa"/>
          </w:tcMar>
          <w:vAlign w:val="center"/>
        </w:tcPr>
        <w:p w14:paraId="4B97EC32" w14:textId="77777777" w:rsidR="00ED54E0" w:rsidRPr="009239F7" w:rsidRDefault="00ED54E0" w:rsidP="00B801E9"/>
      </w:tc>
      <w:tc>
        <w:tcPr>
          <w:tcW w:w="5448" w:type="dxa"/>
          <w:gridSpan w:val="2"/>
          <w:shd w:val="clear" w:color="auto" w:fill="FFFFFF"/>
          <w:tcMar>
            <w:left w:w="108" w:type="dxa"/>
            <w:right w:w="108" w:type="dxa"/>
          </w:tcMar>
          <w:vAlign w:val="center"/>
        </w:tcPr>
        <w:p w14:paraId="1E4D2504" w14:textId="25E113A3" w:rsidR="00ED54E0" w:rsidRPr="009239F7" w:rsidRDefault="003B0FBF" w:rsidP="00B801E9">
          <w:pPr>
            <w:jc w:val="right"/>
            <w:rPr>
              <w:szCs w:val="16"/>
            </w:rPr>
          </w:pPr>
          <w:bookmarkStart w:id="44" w:name="spsDateDistribution"/>
          <w:bookmarkStart w:id="45" w:name="bmkDate"/>
          <w:bookmarkEnd w:id="44"/>
          <w:bookmarkEnd w:id="45"/>
          <w:r>
            <w:rPr>
              <w:szCs w:val="16"/>
            </w:rPr>
            <w:t>9 February 2021</w:t>
          </w:r>
        </w:p>
      </w:tc>
    </w:tr>
    <w:tr w:rsidR="0031529A" w14:paraId="598D0346"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24CE3D7" w14:textId="2E763985" w:rsidR="00ED54E0" w:rsidRPr="009239F7" w:rsidRDefault="00B40EA8" w:rsidP="0097650D">
          <w:pPr>
            <w:jc w:val="left"/>
            <w:rPr>
              <w:b/>
            </w:rPr>
          </w:pPr>
          <w:bookmarkStart w:id="46" w:name="bmkSerial"/>
          <w:r w:rsidRPr="002F6A28">
            <w:rPr>
              <w:color w:val="FF0000"/>
              <w:szCs w:val="16"/>
            </w:rPr>
            <w:t>(</w:t>
          </w:r>
          <w:bookmarkStart w:id="47" w:name="spsSerialNumber"/>
          <w:bookmarkEnd w:id="47"/>
          <w:r w:rsidR="003B0FBF">
            <w:rPr>
              <w:color w:val="FF0000"/>
              <w:szCs w:val="16"/>
            </w:rPr>
            <w:t>21-</w:t>
          </w:r>
          <w:r w:rsidR="00534F6D">
            <w:rPr>
              <w:color w:val="FF0000"/>
              <w:szCs w:val="16"/>
            </w:rPr>
            <w:t>1075</w:t>
          </w:r>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1ACD85A6" w14:textId="77777777" w:rsidR="00ED54E0" w:rsidRPr="009239F7" w:rsidRDefault="00B40EA8" w:rsidP="00B801E9">
          <w:pPr>
            <w:jc w:val="right"/>
            <w:rPr>
              <w:szCs w:val="16"/>
            </w:rPr>
          </w:pPr>
          <w:bookmarkStart w:id="48"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8"/>
        </w:p>
      </w:tc>
    </w:tr>
    <w:tr w:rsidR="0031529A" w14:paraId="57D57608"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1C389B2" w14:textId="77777777" w:rsidR="00ED54E0" w:rsidRPr="009239F7" w:rsidRDefault="00B40EA8" w:rsidP="00B801E9">
          <w:pPr>
            <w:jc w:val="left"/>
            <w:rPr>
              <w:sz w:val="14"/>
              <w:szCs w:val="16"/>
            </w:rPr>
          </w:pPr>
          <w:bookmarkStart w:id="49" w:name="bmkCommittee"/>
          <w:r w:rsidRPr="002F6A28">
            <w:rPr>
              <w:b/>
            </w:rPr>
            <w:t>Committee on Technical Barriers to Trade</w:t>
          </w:r>
          <w:bookmarkEnd w:id="49"/>
        </w:p>
      </w:tc>
      <w:tc>
        <w:tcPr>
          <w:tcW w:w="3325" w:type="dxa"/>
          <w:tcBorders>
            <w:top w:val="single" w:sz="4" w:space="0" w:color="auto"/>
          </w:tcBorders>
          <w:tcMar>
            <w:top w:w="113" w:type="dxa"/>
            <w:left w:w="108" w:type="dxa"/>
            <w:bottom w:w="57" w:type="dxa"/>
            <w:right w:w="108" w:type="dxa"/>
          </w:tcMar>
          <w:vAlign w:val="center"/>
        </w:tcPr>
        <w:p w14:paraId="15862F68" w14:textId="77777777" w:rsidR="00ED54E0" w:rsidRPr="002F6A28" w:rsidRDefault="00B40EA8" w:rsidP="00B801E9">
          <w:pPr>
            <w:jc w:val="right"/>
            <w:rPr>
              <w:bCs/>
              <w:szCs w:val="18"/>
            </w:rPr>
          </w:pPr>
          <w:bookmarkStart w:id="50" w:name="bmkLanguage"/>
          <w:r w:rsidRPr="002F6A28">
            <w:rPr>
              <w:bCs/>
              <w:szCs w:val="18"/>
            </w:rPr>
            <w:t>Original:</w:t>
          </w:r>
          <w:r w:rsidR="00F263FA" w:rsidRPr="002F6A28">
            <w:rPr>
              <w:bCs/>
              <w:szCs w:val="18"/>
            </w:rPr>
            <w:t xml:space="preserve"> </w:t>
          </w:r>
          <w:bookmarkStart w:id="51" w:name="spsOriginalLanguage"/>
          <w:r w:rsidRPr="002F6A28">
            <w:rPr>
              <w:bCs/>
              <w:szCs w:val="18"/>
            </w:rPr>
            <w:t>English</w:t>
          </w:r>
          <w:bookmarkEnd w:id="51"/>
          <w:bookmarkEnd w:id="50"/>
        </w:p>
      </w:tc>
    </w:tr>
  </w:tbl>
  <w:p w14:paraId="331DF529"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34263C2">
      <w:start w:val="1"/>
      <w:numFmt w:val="decimal"/>
      <w:pStyle w:val="SummaryText"/>
      <w:lvlText w:val="%1."/>
      <w:lvlJc w:val="left"/>
      <w:pPr>
        <w:ind w:left="360" w:hanging="360"/>
      </w:pPr>
    </w:lvl>
    <w:lvl w:ilvl="1" w:tplc="A78671E6" w:tentative="1">
      <w:start w:val="1"/>
      <w:numFmt w:val="lowerLetter"/>
      <w:lvlText w:val="%2."/>
      <w:lvlJc w:val="left"/>
      <w:pPr>
        <w:ind w:left="1080" w:hanging="360"/>
      </w:pPr>
    </w:lvl>
    <w:lvl w:ilvl="2" w:tplc="E0DACBA2" w:tentative="1">
      <w:start w:val="1"/>
      <w:numFmt w:val="lowerRoman"/>
      <w:lvlText w:val="%3."/>
      <w:lvlJc w:val="right"/>
      <w:pPr>
        <w:ind w:left="1800" w:hanging="180"/>
      </w:pPr>
    </w:lvl>
    <w:lvl w:ilvl="3" w:tplc="ADDA2200" w:tentative="1">
      <w:start w:val="1"/>
      <w:numFmt w:val="decimal"/>
      <w:lvlText w:val="%4."/>
      <w:lvlJc w:val="left"/>
      <w:pPr>
        <w:ind w:left="2520" w:hanging="360"/>
      </w:pPr>
    </w:lvl>
    <w:lvl w:ilvl="4" w:tplc="DC5EB79E" w:tentative="1">
      <w:start w:val="1"/>
      <w:numFmt w:val="lowerLetter"/>
      <w:lvlText w:val="%5."/>
      <w:lvlJc w:val="left"/>
      <w:pPr>
        <w:ind w:left="3240" w:hanging="360"/>
      </w:pPr>
    </w:lvl>
    <w:lvl w:ilvl="5" w:tplc="C4A2ED72" w:tentative="1">
      <w:start w:val="1"/>
      <w:numFmt w:val="lowerRoman"/>
      <w:lvlText w:val="%6."/>
      <w:lvlJc w:val="right"/>
      <w:pPr>
        <w:ind w:left="3960" w:hanging="180"/>
      </w:pPr>
    </w:lvl>
    <w:lvl w:ilvl="6" w:tplc="EFC4C62A" w:tentative="1">
      <w:start w:val="1"/>
      <w:numFmt w:val="decimal"/>
      <w:lvlText w:val="%7."/>
      <w:lvlJc w:val="left"/>
      <w:pPr>
        <w:ind w:left="4680" w:hanging="360"/>
      </w:pPr>
    </w:lvl>
    <w:lvl w:ilvl="7" w:tplc="EAF439E6" w:tentative="1">
      <w:start w:val="1"/>
      <w:numFmt w:val="lowerLetter"/>
      <w:lvlText w:val="%8."/>
      <w:lvlJc w:val="left"/>
      <w:pPr>
        <w:ind w:left="5400" w:hanging="360"/>
      </w:pPr>
    </w:lvl>
    <w:lvl w:ilvl="8" w:tplc="B4D85E0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25AEA"/>
    <w:rsid w:val="00233408"/>
    <w:rsid w:val="00267723"/>
    <w:rsid w:val="00270637"/>
    <w:rsid w:val="0027067B"/>
    <w:rsid w:val="002D21E3"/>
    <w:rsid w:val="002E174F"/>
    <w:rsid w:val="002F6A28"/>
    <w:rsid w:val="00303D9D"/>
    <w:rsid w:val="00304AAE"/>
    <w:rsid w:val="003124EC"/>
    <w:rsid w:val="0031529A"/>
    <w:rsid w:val="003531C5"/>
    <w:rsid w:val="003572B4"/>
    <w:rsid w:val="003723A9"/>
    <w:rsid w:val="00381B96"/>
    <w:rsid w:val="00383F7A"/>
    <w:rsid w:val="00396AF4"/>
    <w:rsid w:val="003B0FBF"/>
    <w:rsid w:val="003B2BBF"/>
    <w:rsid w:val="003B40C7"/>
    <w:rsid w:val="0041584A"/>
    <w:rsid w:val="004423A4"/>
    <w:rsid w:val="00467032"/>
    <w:rsid w:val="0046754A"/>
    <w:rsid w:val="0048173D"/>
    <w:rsid w:val="004A23F8"/>
    <w:rsid w:val="004C27A4"/>
    <w:rsid w:val="004E51B2"/>
    <w:rsid w:val="004F203A"/>
    <w:rsid w:val="005104AF"/>
    <w:rsid w:val="00516AFE"/>
    <w:rsid w:val="005336B8"/>
    <w:rsid w:val="00533DC1"/>
    <w:rsid w:val="00534F6D"/>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25CD"/>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30F23"/>
    <w:rsid w:val="00B40EA8"/>
    <w:rsid w:val="00B52738"/>
    <w:rsid w:val="00B55105"/>
    <w:rsid w:val="00B56EDC"/>
    <w:rsid w:val="00B57342"/>
    <w:rsid w:val="00B6007A"/>
    <w:rsid w:val="00B7102C"/>
    <w:rsid w:val="00B801E9"/>
    <w:rsid w:val="00B97638"/>
    <w:rsid w:val="00BB0455"/>
    <w:rsid w:val="00BB1F84"/>
    <w:rsid w:val="00BC164F"/>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76178"/>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5CF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styleId="UnresolvedMention">
    <w:name w:val="Unresolved Mention"/>
    <w:basedOn w:val="DefaultParagraphFont"/>
    <w:uiPriority w:val="99"/>
    <w:rsid w:val="00B40E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psqca.com.p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tbt@psqca.com.pk" TargetMode="External"/><Relationship Id="rId12" Type="http://schemas.openxmlformats.org/officeDocument/2006/relationships/hyperlink" Target="https://drive.google.com/file/d/12D7WpnEFtJnfP_GmRSqMIyFHdzShpdpC/view?usp=sharin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sqca.com.p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tbt@psqca.com.p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rive.google.com/file/d/1AylmLZnWAG20Yor0dM1ws72uFKTQp1yF/view?usp=sharing"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509</Words>
  <Characters>2903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2021-02-09T13:48:00Z</dcterms:created>
  <dcterms:modified xsi:type="dcterms:W3CDTF">2021-02-09T13:57:00Z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040a0c26-3ad8-43a6-bd08-2d3ebce425bd</vt:lpwstr>
  </property>
  <property fmtid="{D5CDD505-2E9C-101B-9397-08002B2CF9AE}" pid="4" name="WTOCLASSIFICATION">
    <vt:lpwstr>WTO OFFICIAL</vt:lpwstr>
  </property>
</Properties>
</file>