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285345" w:rsidP="002F6A28">
      <w:pPr>
        <w:pStyle w:val="Titre"/>
        <w:rPr>
          <w:caps w:val="0"/>
          <w:kern w:val="0"/>
        </w:rPr>
      </w:pPr>
      <w:r w:rsidRPr="002F6A28">
        <w:rPr>
          <w:caps w:val="0"/>
          <w:kern w:val="0"/>
        </w:rPr>
        <w:t>NOTIFICATION</w:t>
      </w:r>
    </w:p>
    <w:p w:rsidR="009239F7" w:rsidRPr="002F6A28" w:rsidRDefault="00285345" w:rsidP="002F6A28">
      <w:pPr>
        <w:jc w:val="center"/>
      </w:pPr>
      <w:r w:rsidRPr="002F6A28">
        <w:t>The following notification is being circulated in accordance with Article 10.6</w:t>
      </w:r>
    </w:p>
    <w:p w:rsidR="009239F7" w:rsidRPr="002F6A28" w:rsidRDefault="00016AEF"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225A3C" w:rsidTr="0069259F">
        <w:tc>
          <w:tcPr>
            <w:tcW w:w="713" w:type="dxa"/>
            <w:tcBorders>
              <w:bottom w:val="single" w:sz="6" w:space="0" w:color="auto"/>
            </w:tcBorders>
            <w:shd w:val="clear" w:color="auto" w:fill="auto"/>
          </w:tcPr>
          <w:p w:rsidR="00F85C99" w:rsidRPr="002F6A28" w:rsidRDefault="00285345"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285345" w:rsidP="002F6A28">
            <w:pPr>
              <w:spacing w:before="120" w:after="120"/>
            </w:pPr>
            <w:r w:rsidRPr="002F6A28">
              <w:rPr>
                <w:b/>
              </w:rPr>
              <w:t xml:space="preserve">Notifying Member: </w:t>
            </w:r>
            <w:bookmarkStart w:id="0" w:name="sps1a"/>
            <w:r w:rsidRPr="00812D1D">
              <w:rPr>
                <w:caps/>
                <w:u w:val="single"/>
              </w:rPr>
              <w:t>Republic of Korea</w:t>
            </w:r>
            <w:bookmarkEnd w:id="0"/>
            <w:r w:rsidRPr="002F6A28">
              <w:t xml:space="preserve"> </w:t>
            </w:r>
          </w:p>
          <w:p w:rsidR="00F85C99" w:rsidRPr="002F6A28" w:rsidRDefault="00285345" w:rsidP="002F6A28">
            <w:pPr>
              <w:spacing w:after="120"/>
            </w:pPr>
            <w:r w:rsidRPr="002F6A28">
              <w:rPr>
                <w:b/>
              </w:rPr>
              <w:t>If applicable, name of local government involved (Article 3.2 and 7.2):</w:t>
            </w:r>
            <w:r w:rsidRPr="002F6A28">
              <w:t xml:space="preserve"> </w:t>
            </w:r>
            <w:bookmarkStart w:id="1" w:name="sps1b"/>
            <w:bookmarkEnd w:id="1"/>
          </w:p>
        </w:tc>
      </w:tr>
      <w:tr w:rsidR="00225A3C" w:rsidTr="0069259F">
        <w:tc>
          <w:tcPr>
            <w:tcW w:w="713" w:type="dxa"/>
            <w:tcBorders>
              <w:top w:val="single" w:sz="6" w:space="0" w:color="auto"/>
              <w:bottom w:val="single" w:sz="6" w:space="0" w:color="auto"/>
            </w:tcBorders>
            <w:shd w:val="clear" w:color="auto" w:fill="auto"/>
          </w:tcPr>
          <w:p w:rsidR="00F85C99" w:rsidRPr="002F6A28" w:rsidRDefault="0028534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285345" w:rsidP="002F6A28">
            <w:pPr>
              <w:spacing w:before="120"/>
              <w:jc w:val="left"/>
            </w:pPr>
            <w:r w:rsidRPr="002F6A28">
              <w:rPr>
                <w:b/>
              </w:rPr>
              <w:t xml:space="preserve">Agency responsible: </w:t>
            </w:r>
            <w:r>
              <w:t>Ministry of Food and Drug Safety</w:t>
            </w:r>
            <w:bookmarkStart w:id="2" w:name="sps2a"/>
            <w:bookmarkEnd w:id="2"/>
          </w:p>
          <w:p w:rsidR="00F85C99" w:rsidRPr="002F6A28" w:rsidRDefault="00285345" w:rsidP="00016AEF">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r>
              <w:t>Documents are available from the Ministry Food and Drug Safety(</w:t>
            </w:r>
            <w:proofErr w:type="spellStart"/>
            <w:r>
              <w:t>MFDS</w:t>
            </w:r>
            <w:proofErr w:type="spellEnd"/>
            <w:r>
              <w:t>) website</w:t>
            </w:r>
            <w:r w:rsidR="0037419D">
              <w:t xml:space="preserve"> </w:t>
            </w:r>
            <w:r>
              <w:t>(</w:t>
            </w:r>
            <w:hyperlink r:id="rId7" w:history="1">
              <w:r w:rsidR="00590444" w:rsidRPr="00981089">
                <w:rPr>
                  <w:rStyle w:val="Lienhypertexte"/>
                </w:rPr>
                <w:t>www.mfds.go.kr</w:t>
              </w:r>
            </w:hyperlink>
            <w:r>
              <w:t>).</w:t>
            </w:r>
          </w:p>
          <w:p w:rsidR="00225A3C" w:rsidRDefault="00285345" w:rsidP="00016AEF">
            <w:pPr>
              <w:spacing w:after="120"/>
            </w:pPr>
            <w:r>
              <w:t>Also available from:</w:t>
            </w:r>
            <w:bookmarkStart w:id="3" w:name="_GoBack"/>
            <w:bookmarkEnd w:id="3"/>
          </w:p>
          <w:p w:rsidR="00225A3C" w:rsidRDefault="00285345">
            <w:r>
              <w:t>International Cooperation Office</w:t>
            </w:r>
          </w:p>
          <w:p w:rsidR="00225A3C" w:rsidRDefault="00285345">
            <w:r>
              <w:t>Ministry of Food and Drug Safety</w:t>
            </w:r>
          </w:p>
          <w:p w:rsidR="00225A3C" w:rsidRDefault="00285345">
            <w:r>
              <w:t xml:space="preserve">187 Osongsaengmyeong2-ro, </w:t>
            </w:r>
          </w:p>
          <w:p w:rsidR="00225A3C" w:rsidRDefault="00285345">
            <w:r>
              <w:t>Osong-eup, Heungdeok-gu, Chengju-si, Chungcheongbuk-do, 28159 Republic of Korea</w:t>
            </w:r>
          </w:p>
          <w:p w:rsidR="00225A3C" w:rsidRDefault="00285345">
            <w:r>
              <w:t>Tel: (+82) 43 719-1564</w:t>
            </w:r>
          </w:p>
          <w:p w:rsidR="00225A3C" w:rsidRDefault="00285345">
            <w:r>
              <w:t>Fax: (+82) 43 719-1550</w:t>
            </w:r>
          </w:p>
          <w:p w:rsidR="00225A3C" w:rsidRDefault="00285345">
            <w:pPr>
              <w:spacing w:after="120"/>
            </w:pPr>
            <w:r>
              <w:t xml:space="preserve">Email: </w:t>
            </w:r>
            <w:hyperlink r:id="rId8" w:history="1">
              <w:r>
                <w:rPr>
                  <w:color w:val="0000FF"/>
                  <w:u w:val="single"/>
                </w:rPr>
                <w:t>wtokfda@korea.kr</w:t>
              </w:r>
            </w:hyperlink>
            <w:bookmarkStart w:id="4" w:name="sps4a"/>
            <w:bookmarkEnd w:id="4"/>
          </w:p>
        </w:tc>
      </w:tr>
      <w:tr w:rsidR="00225A3C" w:rsidTr="0069259F">
        <w:tc>
          <w:tcPr>
            <w:tcW w:w="713" w:type="dxa"/>
            <w:tcBorders>
              <w:top w:val="single" w:sz="6" w:space="0" w:color="auto"/>
              <w:bottom w:val="single" w:sz="6" w:space="0" w:color="auto"/>
            </w:tcBorders>
            <w:shd w:val="clear" w:color="auto" w:fill="auto"/>
          </w:tcPr>
          <w:p w:rsidR="00F85C99" w:rsidRPr="002F6A28" w:rsidRDefault="0028534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285345" w:rsidP="002F6A28">
            <w:pPr>
              <w:spacing w:before="120" w:after="120"/>
              <w:rPr>
                <w:b/>
              </w:rPr>
            </w:pPr>
            <w:r w:rsidRPr="002F6A28">
              <w:rPr>
                <w:b/>
              </w:rPr>
              <w:t>Notified under Article 2.9.2 [</w:t>
            </w:r>
            <w:bookmarkStart w:id="5" w:name="tbt3a"/>
            <w:r w:rsidRPr="002F6A28">
              <w:rPr>
                <w:b/>
              </w:rPr>
              <w:t>X</w:t>
            </w:r>
            <w:bookmarkEnd w:id="5"/>
            <w:r w:rsidRPr="002F6A28">
              <w:rPr>
                <w:b/>
              </w:rPr>
              <w:t xml:space="preserve">], 2.10.1 </w:t>
            </w:r>
            <w:proofErr w:type="gramStart"/>
            <w:r w:rsidRPr="002F6A28">
              <w:rPr>
                <w:b/>
              </w:rPr>
              <w:t>[ </w:t>
            </w:r>
            <w:bookmarkStart w:id="6" w:name="tbt3b"/>
            <w:bookmarkEnd w:id="6"/>
            <w:r w:rsidRPr="002F6A28">
              <w:rPr>
                <w:b/>
              </w:rPr>
              <w:t> ]</w:t>
            </w:r>
            <w:proofErr w:type="gramEnd"/>
            <w:r w:rsidRPr="002F6A28">
              <w:rPr>
                <w:b/>
              </w:rPr>
              <w:t>, 5.6.2 [ </w:t>
            </w:r>
            <w:bookmarkStart w:id="7" w:name="tbt3c"/>
            <w:bookmarkEnd w:id="7"/>
            <w:r w:rsidRPr="002F6A28">
              <w:rPr>
                <w:b/>
              </w:rPr>
              <w:t> ], 5.7.1 [ </w:t>
            </w:r>
            <w:bookmarkStart w:id="8" w:name="tbt3d"/>
            <w:bookmarkEnd w:id="8"/>
            <w:r w:rsidRPr="002F6A28">
              <w:rPr>
                <w:b/>
              </w:rPr>
              <w:t> ], other:</w:t>
            </w:r>
            <w:bookmarkStart w:id="9" w:name="tbt3e"/>
            <w:bookmarkEnd w:id="9"/>
          </w:p>
        </w:tc>
      </w:tr>
      <w:tr w:rsidR="00225A3C" w:rsidTr="0069259F">
        <w:tc>
          <w:tcPr>
            <w:tcW w:w="713" w:type="dxa"/>
            <w:tcBorders>
              <w:top w:val="single" w:sz="6" w:space="0" w:color="auto"/>
              <w:bottom w:val="single" w:sz="6" w:space="0" w:color="auto"/>
            </w:tcBorders>
            <w:shd w:val="clear" w:color="auto" w:fill="auto"/>
          </w:tcPr>
          <w:p w:rsidR="00F85C99" w:rsidRPr="002F6A28" w:rsidRDefault="0028534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225A3C" w:rsidRDefault="00285345" w:rsidP="00590444">
            <w:pPr>
              <w:spacing w:before="120" w:after="120"/>
            </w:pPr>
            <w:r w:rsidRPr="002F6A28">
              <w:rPr>
                <w:b/>
              </w:rPr>
              <w:t xml:space="preserve">Products covered (HS or CCCN where applicable, otherwise national tariff heading. ICS numbers may be provided in addition, where applicable): </w:t>
            </w:r>
            <w:r>
              <w:t>Pharmaceutics (ICS 11.120).</w:t>
            </w:r>
            <w:bookmarkStart w:id="10" w:name="sps3a"/>
            <w:bookmarkEnd w:id="10"/>
          </w:p>
        </w:tc>
      </w:tr>
      <w:tr w:rsidR="00225A3C" w:rsidTr="0069259F">
        <w:tc>
          <w:tcPr>
            <w:tcW w:w="713" w:type="dxa"/>
            <w:tcBorders>
              <w:top w:val="single" w:sz="6" w:space="0" w:color="auto"/>
              <w:bottom w:val="single" w:sz="6" w:space="0" w:color="auto"/>
            </w:tcBorders>
            <w:shd w:val="clear" w:color="auto" w:fill="auto"/>
          </w:tcPr>
          <w:p w:rsidR="00F85C99" w:rsidRPr="002F6A28" w:rsidRDefault="0028534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285345" w:rsidP="002F6A28">
            <w:pPr>
              <w:spacing w:before="120" w:after="120"/>
            </w:pPr>
            <w:r w:rsidRPr="002F6A28">
              <w:rPr>
                <w:b/>
              </w:rPr>
              <w:t xml:space="preserve">Title, number of pages and language(s) of the notified document: </w:t>
            </w:r>
            <w:r>
              <w:t>Regulation on Safety of Pharmaceuticals, etc. (63 pages, available in Korean) (63 page(s), in Korean)</w:t>
            </w:r>
            <w:bookmarkStart w:id="11" w:name="sps5a"/>
            <w:bookmarkEnd w:id="11"/>
            <w:r w:rsidRPr="002F6A28">
              <w:t xml:space="preserve"> </w:t>
            </w:r>
            <w:bookmarkStart w:id="12" w:name="sps5c"/>
            <w:bookmarkEnd w:id="12"/>
            <w:r w:rsidRPr="002F6A28">
              <w:t xml:space="preserve"> </w:t>
            </w:r>
            <w:bookmarkStart w:id="13" w:name="sps5b"/>
            <w:bookmarkEnd w:id="13"/>
          </w:p>
        </w:tc>
      </w:tr>
      <w:tr w:rsidR="00225A3C" w:rsidTr="0069259F">
        <w:tc>
          <w:tcPr>
            <w:tcW w:w="713" w:type="dxa"/>
            <w:tcBorders>
              <w:top w:val="single" w:sz="6" w:space="0" w:color="auto"/>
              <w:bottom w:val="single" w:sz="6" w:space="0" w:color="auto"/>
            </w:tcBorders>
            <w:shd w:val="clear" w:color="auto" w:fill="auto"/>
          </w:tcPr>
          <w:p w:rsidR="00F85C99" w:rsidRPr="002F6A28" w:rsidRDefault="0028534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225A3C" w:rsidRDefault="00285345" w:rsidP="00590444">
            <w:pPr>
              <w:spacing w:before="120" w:after="120"/>
            </w:pPr>
            <w:r w:rsidRPr="002F6A28">
              <w:rPr>
                <w:b/>
              </w:rPr>
              <w:t xml:space="preserve">Description of content: </w:t>
            </w:r>
            <w:r>
              <w:t>From Article 56-3 to 56-7: Develop a concrete procedure regarding the registration and inspection of foreign manufacturing site of imported pharmaceuticals, etc.</w:t>
            </w:r>
          </w:p>
          <w:p w:rsidR="00225A3C" w:rsidRDefault="00285345">
            <w:pPr>
              <w:spacing w:after="120"/>
            </w:pPr>
            <w:r>
              <w:t>The following regulation is newly established; where an obligation of registering a foreign manufacturing site is imposed on an importer and measures on the safety of pharmaceuticals are deemed necessary according to the revision of Pharmaceutical Affairs Act, the Minister of Ministry of Food and Drug Safety may ask to suspend the import and order the inspection of quality, etc. and request the correction with the onsite inspection.</w:t>
            </w:r>
          </w:p>
          <w:p w:rsidR="00225A3C" w:rsidRDefault="00285345">
            <w:pPr>
              <w:spacing w:after="120"/>
            </w:pPr>
            <w:r>
              <w:t>The purpose of this new regulation is to secure the integrity of the law by regulating mandated matters by the Ordinance of the Prime Minister in Pharmaceutical Affairs Act including a procedure of registering a foreign manufacturing site, a subject to register and notify of changes, a procedure and method of onsite inspection, measures on suspension of import, etc. and any related matter of dissolution, etc.</w:t>
            </w:r>
            <w:bookmarkStart w:id="14" w:name="sps6a"/>
            <w:bookmarkEnd w:id="14"/>
          </w:p>
        </w:tc>
      </w:tr>
      <w:tr w:rsidR="00225A3C" w:rsidTr="0069259F">
        <w:tc>
          <w:tcPr>
            <w:tcW w:w="713" w:type="dxa"/>
            <w:tcBorders>
              <w:top w:val="single" w:sz="6" w:space="0" w:color="auto"/>
              <w:bottom w:val="single" w:sz="6" w:space="0" w:color="auto"/>
            </w:tcBorders>
            <w:shd w:val="clear" w:color="auto" w:fill="auto"/>
          </w:tcPr>
          <w:p w:rsidR="00F85C99" w:rsidRPr="002F6A28" w:rsidRDefault="0028534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285345" w:rsidP="002F6A28">
            <w:pPr>
              <w:spacing w:before="120" w:after="120"/>
              <w:rPr>
                <w:b/>
              </w:rPr>
            </w:pPr>
            <w:r w:rsidRPr="002F6A28">
              <w:rPr>
                <w:b/>
              </w:rPr>
              <w:t xml:space="preserve">Objective and rationale, including the nature of urgent problems where applicable: </w:t>
            </w:r>
            <w:r>
              <w:t>Protection of human health or safety</w:t>
            </w:r>
            <w:bookmarkStart w:id="15" w:name="sps7f"/>
            <w:bookmarkEnd w:id="15"/>
          </w:p>
        </w:tc>
      </w:tr>
      <w:tr w:rsidR="00225A3C" w:rsidTr="0069259F">
        <w:tc>
          <w:tcPr>
            <w:tcW w:w="713" w:type="dxa"/>
            <w:tcBorders>
              <w:top w:val="single" w:sz="6" w:space="0" w:color="auto"/>
              <w:bottom w:val="single" w:sz="6" w:space="0" w:color="auto"/>
            </w:tcBorders>
            <w:shd w:val="clear" w:color="auto" w:fill="auto"/>
          </w:tcPr>
          <w:p w:rsidR="00F85C99" w:rsidRPr="002F6A28" w:rsidRDefault="00285345" w:rsidP="002F6A28">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F85C99" w:rsidRPr="002F6A28" w:rsidRDefault="00285345" w:rsidP="00590444">
            <w:pPr>
              <w:spacing w:before="120" w:after="120"/>
              <w:jc w:val="left"/>
            </w:pPr>
            <w:r w:rsidRPr="002F6A28">
              <w:rPr>
                <w:b/>
              </w:rPr>
              <w:t>Relevant documents:</w:t>
            </w:r>
            <w:r w:rsidRPr="002F6A28">
              <w:t xml:space="preserve"> </w:t>
            </w:r>
            <w:r>
              <w:t>MFDS NOTIFICATION No. 2019-088 (22 February 2019)</w:t>
            </w:r>
            <w:bookmarkStart w:id="16" w:name="sps9a"/>
            <w:bookmarkEnd w:id="16"/>
            <w:r w:rsidRPr="002F6A28">
              <w:rPr>
                <w:bCs/>
              </w:rPr>
              <w:t xml:space="preserve"> </w:t>
            </w:r>
            <w:bookmarkStart w:id="17" w:name="sps9b"/>
            <w:bookmarkEnd w:id="17"/>
          </w:p>
        </w:tc>
      </w:tr>
      <w:tr w:rsidR="00225A3C" w:rsidTr="0069259F">
        <w:tc>
          <w:tcPr>
            <w:tcW w:w="713" w:type="dxa"/>
            <w:tcBorders>
              <w:top w:val="single" w:sz="6" w:space="0" w:color="auto"/>
              <w:bottom w:val="single" w:sz="6" w:space="0" w:color="auto"/>
            </w:tcBorders>
            <w:shd w:val="clear" w:color="auto" w:fill="auto"/>
          </w:tcPr>
          <w:p w:rsidR="00EE3A11" w:rsidRPr="002F6A28" w:rsidRDefault="0028534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285345" w:rsidP="002F6A28">
            <w:pPr>
              <w:spacing w:before="120" w:after="120"/>
              <w:jc w:val="left"/>
            </w:pPr>
            <w:r w:rsidRPr="002F6A28">
              <w:rPr>
                <w:b/>
              </w:rPr>
              <w:t xml:space="preserve">Proposed date of adoption: </w:t>
            </w:r>
            <w:bookmarkStart w:id="18" w:name="sps10a"/>
            <w:bookmarkStart w:id="19" w:name="sps10b"/>
            <w:bookmarkEnd w:id="18"/>
            <w:r w:rsidRPr="002F6A28">
              <w:t>To be determined</w:t>
            </w:r>
            <w:bookmarkEnd w:id="19"/>
          </w:p>
          <w:p w:rsidR="00EE3A11" w:rsidRPr="002F6A28" w:rsidRDefault="00285345" w:rsidP="002F6A28">
            <w:pPr>
              <w:spacing w:after="120"/>
              <w:jc w:val="left"/>
            </w:pPr>
            <w:r w:rsidRPr="002F6A28">
              <w:rPr>
                <w:b/>
              </w:rPr>
              <w:t xml:space="preserve">Proposed date of entry into force: </w:t>
            </w:r>
            <w:bookmarkStart w:id="20" w:name="sps11a"/>
            <w:bookmarkStart w:id="21" w:name="sps11b"/>
            <w:bookmarkEnd w:id="20"/>
            <w:r w:rsidRPr="002F6A28">
              <w:t>To be determined</w:t>
            </w:r>
            <w:bookmarkEnd w:id="21"/>
          </w:p>
        </w:tc>
      </w:tr>
      <w:tr w:rsidR="00225A3C" w:rsidTr="0069259F">
        <w:tc>
          <w:tcPr>
            <w:tcW w:w="713" w:type="dxa"/>
            <w:tcBorders>
              <w:top w:val="single" w:sz="6" w:space="0" w:color="auto"/>
              <w:bottom w:val="single" w:sz="6" w:space="0" w:color="auto"/>
            </w:tcBorders>
            <w:shd w:val="clear" w:color="auto" w:fill="auto"/>
          </w:tcPr>
          <w:p w:rsidR="00F85C99" w:rsidRPr="002F6A28" w:rsidRDefault="0028534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285345" w:rsidP="002F6A28">
            <w:pPr>
              <w:spacing w:before="120" w:after="120"/>
            </w:pPr>
            <w:r w:rsidRPr="002F6A28">
              <w:rPr>
                <w:b/>
              </w:rPr>
              <w:t xml:space="preserve">Final date for comments: </w:t>
            </w:r>
            <w:r>
              <w:t>60 days from date of notification</w:t>
            </w:r>
            <w:bookmarkStart w:id="22" w:name="sps12a"/>
            <w:bookmarkEnd w:id="22"/>
          </w:p>
        </w:tc>
      </w:tr>
      <w:tr w:rsidR="00225A3C" w:rsidTr="0069259F">
        <w:tc>
          <w:tcPr>
            <w:tcW w:w="713" w:type="dxa"/>
            <w:tcBorders>
              <w:top w:val="single" w:sz="6" w:space="0" w:color="auto"/>
            </w:tcBorders>
            <w:shd w:val="clear" w:color="auto" w:fill="auto"/>
          </w:tcPr>
          <w:p w:rsidR="00F85C99" w:rsidRPr="002F6A28" w:rsidRDefault="0028534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285345" w:rsidP="00E969D2">
            <w:pPr>
              <w:keepNext/>
              <w:keepLines/>
              <w:spacing w:before="120" w:after="120"/>
            </w:pPr>
            <w:r w:rsidRPr="002F6A28">
              <w:rPr>
                <w:b/>
              </w:rPr>
              <w:t>Texts available from: National enquiry point [</w:t>
            </w:r>
            <w:bookmarkStart w:id="23" w:name="sps13b"/>
            <w:r w:rsidRPr="002F6A28">
              <w:rPr>
                <w:b/>
              </w:rPr>
              <w:t>X</w:t>
            </w:r>
            <w:bookmarkEnd w:id="23"/>
            <w:r w:rsidRPr="002F6A28">
              <w:rPr>
                <w:b/>
              </w:rPr>
              <w:t>] or address, telephone and fax numbers and email and website addresses, if available, of other body:</w:t>
            </w:r>
            <w:r w:rsidRPr="002F6A28">
              <w:t xml:space="preserve"> </w:t>
            </w:r>
          </w:p>
          <w:p w:rsidR="00F85C99" w:rsidRPr="002F6A28" w:rsidRDefault="00285345" w:rsidP="00590444">
            <w:pPr>
              <w:keepNext/>
              <w:keepLines/>
              <w:spacing w:after="120"/>
              <w:jc w:val="left"/>
            </w:pPr>
            <w:r>
              <w:t>Technical Barriers to Trade(TBT) Division</w:t>
            </w:r>
            <w:r>
              <w:br/>
              <w:t xml:space="preserve">Korean Agency for Technology and Standards (KATS) </w:t>
            </w:r>
            <w:r>
              <w:br/>
              <w:t xml:space="preserve">93, Isu-ro, Maengdong-myeon, Eumseong-gun, Chungcheongbuk-do, 27737 </w:t>
            </w:r>
            <w:r w:rsidR="00590444">
              <w:br/>
            </w:r>
            <w:r>
              <w:t>Republic of Korea</w:t>
            </w:r>
            <w:r>
              <w:br/>
              <w:t>Tel.: (+82) 43 870 5525 Fax: (+82) 43 870 5682</w:t>
            </w:r>
            <w:r>
              <w:br/>
              <w:t xml:space="preserve">E-mail: </w:t>
            </w:r>
            <w:hyperlink r:id="rId9" w:history="1">
              <w:r>
                <w:rPr>
                  <w:color w:val="0000FF"/>
                  <w:u w:val="single"/>
                </w:rPr>
                <w:t>tbt@kats.go.kr</w:t>
              </w:r>
            </w:hyperlink>
            <w:r>
              <w:t xml:space="preserve"> </w:t>
            </w:r>
            <w:r w:rsidR="00590444">
              <w:br/>
              <w:t>W</w:t>
            </w:r>
            <w:r>
              <w:t xml:space="preserve">ebsite: </w:t>
            </w:r>
            <w:hyperlink r:id="rId10" w:tgtFrame="_blank" w:history="1">
              <w:r>
                <w:rPr>
                  <w:color w:val="0000FF"/>
                  <w:u w:val="single"/>
                </w:rPr>
                <w:t>http://www.knowtbt.kr</w:t>
              </w:r>
            </w:hyperlink>
            <w:r>
              <w:br/>
            </w:r>
            <w:hyperlink r:id="rId11" w:tgtFrame="_blank" w:history="1">
              <w:r>
                <w:rPr>
                  <w:color w:val="0000FF"/>
                  <w:u w:val="single"/>
                </w:rPr>
                <w:t>https://members.wto.org/crnattachments/2019/TBT/KOR/19_0998_00_x.pdf</w:t>
              </w:r>
            </w:hyperlink>
            <w:bookmarkStart w:id="24" w:name="sps13c"/>
            <w:bookmarkEnd w:id="24"/>
          </w:p>
        </w:tc>
      </w:tr>
    </w:tbl>
    <w:p w:rsidR="00EE3A11" w:rsidRPr="002F6A28" w:rsidRDefault="00016AEF" w:rsidP="002F6A28"/>
    <w:sectPr w:rsidR="00EE3A11" w:rsidRPr="002F6A28" w:rsidSect="0059044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BE6" w:rsidRDefault="00285345">
      <w:r>
        <w:separator/>
      </w:r>
    </w:p>
  </w:endnote>
  <w:endnote w:type="continuationSeparator" w:id="0">
    <w:p w:rsidR="00023BE6" w:rsidRDefault="0028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590444" w:rsidRDefault="00590444" w:rsidP="0059044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590444" w:rsidRDefault="00590444" w:rsidP="0059044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285345">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BE6" w:rsidRDefault="00285345">
      <w:r>
        <w:separator/>
      </w:r>
    </w:p>
  </w:footnote>
  <w:footnote w:type="continuationSeparator" w:id="0">
    <w:p w:rsidR="00023BE6" w:rsidRDefault="0028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44" w:rsidRPr="00590444" w:rsidRDefault="00590444" w:rsidP="00590444">
    <w:pPr>
      <w:pStyle w:val="En-tte"/>
      <w:pBdr>
        <w:bottom w:val="single" w:sz="4" w:space="1" w:color="auto"/>
      </w:pBdr>
      <w:tabs>
        <w:tab w:val="clear" w:pos="4513"/>
        <w:tab w:val="clear" w:pos="9027"/>
      </w:tabs>
      <w:jc w:val="center"/>
    </w:pPr>
    <w:r w:rsidRPr="00590444">
      <w:t>G/TBT/N/KOR/812</w:t>
    </w:r>
  </w:p>
  <w:p w:rsidR="00590444" w:rsidRPr="00590444" w:rsidRDefault="00590444" w:rsidP="00590444">
    <w:pPr>
      <w:pStyle w:val="En-tte"/>
      <w:pBdr>
        <w:bottom w:val="single" w:sz="4" w:space="1" w:color="auto"/>
      </w:pBdr>
      <w:tabs>
        <w:tab w:val="clear" w:pos="4513"/>
        <w:tab w:val="clear" w:pos="9027"/>
      </w:tabs>
      <w:jc w:val="center"/>
    </w:pPr>
  </w:p>
  <w:p w:rsidR="00590444" w:rsidRPr="00590444" w:rsidRDefault="00590444" w:rsidP="00590444">
    <w:pPr>
      <w:pStyle w:val="En-tte"/>
      <w:pBdr>
        <w:bottom w:val="single" w:sz="4" w:space="1" w:color="auto"/>
      </w:pBdr>
      <w:tabs>
        <w:tab w:val="clear" w:pos="4513"/>
        <w:tab w:val="clear" w:pos="9027"/>
      </w:tabs>
      <w:jc w:val="center"/>
    </w:pPr>
    <w:r w:rsidRPr="00590444">
      <w:t xml:space="preserve">- </w:t>
    </w:r>
    <w:r w:rsidRPr="00590444">
      <w:fldChar w:fldCharType="begin"/>
    </w:r>
    <w:r w:rsidRPr="00590444">
      <w:instrText xml:space="preserve"> PAGE </w:instrText>
    </w:r>
    <w:r w:rsidRPr="00590444">
      <w:fldChar w:fldCharType="separate"/>
    </w:r>
    <w:r w:rsidR="00016AEF">
      <w:rPr>
        <w:noProof/>
      </w:rPr>
      <w:t>2</w:t>
    </w:r>
    <w:r w:rsidRPr="00590444">
      <w:fldChar w:fldCharType="end"/>
    </w:r>
    <w:r w:rsidRPr="00590444">
      <w:t xml:space="preserve"> -</w:t>
    </w:r>
  </w:p>
  <w:p w:rsidR="009239F7" w:rsidRPr="00590444" w:rsidRDefault="00016AEF" w:rsidP="0059044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444" w:rsidRPr="00590444" w:rsidRDefault="00590444" w:rsidP="00590444">
    <w:pPr>
      <w:pStyle w:val="En-tte"/>
      <w:pBdr>
        <w:bottom w:val="single" w:sz="4" w:space="1" w:color="auto"/>
      </w:pBdr>
      <w:tabs>
        <w:tab w:val="clear" w:pos="4513"/>
        <w:tab w:val="clear" w:pos="9027"/>
      </w:tabs>
      <w:jc w:val="center"/>
    </w:pPr>
    <w:r w:rsidRPr="00590444">
      <w:t>G/TBT/N/KOR/812</w:t>
    </w:r>
  </w:p>
  <w:p w:rsidR="00590444" w:rsidRPr="00590444" w:rsidRDefault="00590444" w:rsidP="00590444">
    <w:pPr>
      <w:pStyle w:val="En-tte"/>
      <w:pBdr>
        <w:bottom w:val="single" w:sz="4" w:space="1" w:color="auto"/>
      </w:pBdr>
      <w:tabs>
        <w:tab w:val="clear" w:pos="4513"/>
        <w:tab w:val="clear" w:pos="9027"/>
      </w:tabs>
      <w:jc w:val="center"/>
    </w:pPr>
  </w:p>
  <w:p w:rsidR="00590444" w:rsidRPr="00590444" w:rsidRDefault="00590444" w:rsidP="00590444">
    <w:pPr>
      <w:pStyle w:val="En-tte"/>
      <w:pBdr>
        <w:bottom w:val="single" w:sz="4" w:space="1" w:color="auto"/>
      </w:pBdr>
      <w:tabs>
        <w:tab w:val="clear" w:pos="4513"/>
        <w:tab w:val="clear" w:pos="9027"/>
      </w:tabs>
      <w:jc w:val="center"/>
    </w:pPr>
    <w:r w:rsidRPr="00590444">
      <w:t xml:space="preserve">- </w:t>
    </w:r>
    <w:r w:rsidRPr="00590444">
      <w:fldChar w:fldCharType="begin"/>
    </w:r>
    <w:r w:rsidRPr="00590444">
      <w:instrText xml:space="preserve"> PAGE </w:instrText>
    </w:r>
    <w:r w:rsidRPr="00590444">
      <w:fldChar w:fldCharType="separate"/>
    </w:r>
    <w:r w:rsidRPr="00590444">
      <w:rPr>
        <w:noProof/>
      </w:rPr>
      <w:t>2</w:t>
    </w:r>
    <w:r w:rsidRPr="00590444">
      <w:fldChar w:fldCharType="end"/>
    </w:r>
    <w:r w:rsidRPr="00590444">
      <w:t xml:space="preserve"> -</w:t>
    </w:r>
  </w:p>
  <w:p w:rsidR="009239F7" w:rsidRPr="00590444" w:rsidRDefault="00016AEF" w:rsidP="0059044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5A3C" w:rsidTr="008612A9">
      <w:trPr>
        <w:trHeight w:val="240"/>
        <w:jc w:val="center"/>
      </w:trPr>
      <w:tc>
        <w:tcPr>
          <w:tcW w:w="3794" w:type="dxa"/>
          <w:shd w:val="clear" w:color="auto" w:fill="FFFFFF"/>
          <w:tcMar>
            <w:left w:w="108" w:type="dxa"/>
            <w:right w:w="108" w:type="dxa"/>
          </w:tcMar>
          <w:vAlign w:val="center"/>
        </w:tcPr>
        <w:p w:rsidR="00ED54E0" w:rsidRPr="009239F7" w:rsidRDefault="00016AEF" w:rsidP="00B801E9">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rsidR="00ED54E0" w:rsidRPr="009239F7" w:rsidRDefault="00590444" w:rsidP="00B801E9">
          <w:pPr>
            <w:jc w:val="right"/>
            <w:rPr>
              <w:b/>
              <w:color w:val="FF0000"/>
              <w:szCs w:val="16"/>
            </w:rPr>
          </w:pPr>
          <w:r>
            <w:rPr>
              <w:b/>
              <w:color w:val="FF0000"/>
              <w:szCs w:val="16"/>
            </w:rPr>
            <w:t xml:space="preserve"> </w:t>
          </w:r>
        </w:p>
      </w:tc>
    </w:tr>
    <w:bookmarkEnd w:id="25"/>
    <w:tr w:rsidR="00225A3C" w:rsidTr="008612A9">
      <w:trPr>
        <w:trHeight w:val="213"/>
        <w:jc w:val="center"/>
      </w:trPr>
      <w:tc>
        <w:tcPr>
          <w:tcW w:w="3794" w:type="dxa"/>
          <w:vMerge w:val="restart"/>
          <w:shd w:val="clear" w:color="auto" w:fill="FFFFFF"/>
          <w:tcMar>
            <w:left w:w="0" w:type="dxa"/>
            <w:right w:w="0" w:type="dxa"/>
          </w:tcMar>
        </w:tcPr>
        <w:p w:rsidR="00ED54E0" w:rsidRPr="009239F7" w:rsidRDefault="00016AEF" w:rsidP="00B801E9">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6.05pt;visibility:visible">
                <v:imagedata r:id="rId1" o:title=""/>
              </v:shape>
            </w:pict>
          </w:r>
        </w:p>
      </w:tc>
      <w:tc>
        <w:tcPr>
          <w:tcW w:w="5448" w:type="dxa"/>
          <w:gridSpan w:val="2"/>
          <w:shd w:val="clear" w:color="auto" w:fill="FFFFFF"/>
          <w:tcMar>
            <w:left w:w="108" w:type="dxa"/>
            <w:right w:w="108" w:type="dxa"/>
          </w:tcMar>
        </w:tcPr>
        <w:p w:rsidR="00ED54E0" w:rsidRPr="009239F7" w:rsidRDefault="00016AEF" w:rsidP="00B801E9">
          <w:pPr>
            <w:jc w:val="right"/>
            <w:rPr>
              <w:b/>
              <w:szCs w:val="16"/>
            </w:rPr>
          </w:pPr>
        </w:p>
      </w:tc>
    </w:tr>
    <w:tr w:rsidR="00225A3C" w:rsidTr="008612A9">
      <w:trPr>
        <w:trHeight w:val="868"/>
        <w:jc w:val="center"/>
      </w:trPr>
      <w:tc>
        <w:tcPr>
          <w:tcW w:w="3794" w:type="dxa"/>
          <w:vMerge/>
          <w:shd w:val="clear" w:color="auto" w:fill="FFFFFF"/>
          <w:tcMar>
            <w:left w:w="108" w:type="dxa"/>
            <w:right w:w="108" w:type="dxa"/>
          </w:tcMar>
        </w:tcPr>
        <w:p w:rsidR="00ED54E0" w:rsidRPr="009239F7" w:rsidRDefault="00016AEF" w:rsidP="00B801E9">
          <w:pPr>
            <w:jc w:val="left"/>
            <w:rPr>
              <w:noProof/>
              <w:lang w:eastAsia="en-GB"/>
            </w:rPr>
          </w:pPr>
        </w:p>
      </w:tc>
      <w:tc>
        <w:tcPr>
          <w:tcW w:w="5448" w:type="dxa"/>
          <w:gridSpan w:val="2"/>
          <w:shd w:val="clear" w:color="auto" w:fill="FFFFFF"/>
          <w:tcMar>
            <w:left w:w="108" w:type="dxa"/>
            <w:right w:w="108" w:type="dxa"/>
          </w:tcMar>
        </w:tcPr>
        <w:p w:rsidR="00590444" w:rsidRDefault="00590444" w:rsidP="00B801E9">
          <w:pPr>
            <w:jc w:val="right"/>
            <w:rPr>
              <w:b/>
              <w:szCs w:val="16"/>
            </w:rPr>
          </w:pPr>
          <w:bookmarkStart w:id="26" w:name="bmkSymbols"/>
          <w:r>
            <w:rPr>
              <w:b/>
              <w:szCs w:val="16"/>
            </w:rPr>
            <w:t>G/TBT/N/KOR/812</w:t>
          </w:r>
        </w:p>
        <w:bookmarkEnd w:id="26"/>
        <w:p w:rsidR="00ED54E0" w:rsidRPr="009239F7" w:rsidRDefault="00016AEF" w:rsidP="00B801E9">
          <w:pPr>
            <w:jc w:val="right"/>
            <w:rPr>
              <w:b/>
              <w:szCs w:val="16"/>
            </w:rPr>
          </w:pPr>
        </w:p>
      </w:tc>
    </w:tr>
    <w:tr w:rsidR="00225A3C" w:rsidTr="008612A9">
      <w:trPr>
        <w:trHeight w:val="240"/>
        <w:jc w:val="center"/>
      </w:trPr>
      <w:tc>
        <w:tcPr>
          <w:tcW w:w="3794" w:type="dxa"/>
          <w:vMerge/>
          <w:shd w:val="clear" w:color="auto" w:fill="FFFFFF"/>
          <w:tcMar>
            <w:left w:w="108" w:type="dxa"/>
            <w:right w:w="108" w:type="dxa"/>
          </w:tcMar>
          <w:vAlign w:val="center"/>
        </w:tcPr>
        <w:p w:rsidR="00ED54E0" w:rsidRPr="009239F7" w:rsidRDefault="00016AEF" w:rsidP="00B801E9"/>
      </w:tc>
      <w:tc>
        <w:tcPr>
          <w:tcW w:w="5448" w:type="dxa"/>
          <w:gridSpan w:val="2"/>
          <w:shd w:val="clear" w:color="auto" w:fill="FFFFFF"/>
          <w:tcMar>
            <w:left w:w="108" w:type="dxa"/>
            <w:right w:w="108" w:type="dxa"/>
          </w:tcMar>
          <w:vAlign w:val="center"/>
        </w:tcPr>
        <w:p w:rsidR="00ED54E0" w:rsidRPr="009239F7" w:rsidRDefault="00016AEF" w:rsidP="00B801E9">
          <w:pPr>
            <w:jc w:val="right"/>
            <w:rPr>
              <w:szCs w:val="16"/>
            </w:rPr>
          </w:pPr>
          <w:bookmarkStart w:id="27" w:name="spsDateDistribution"/>
          <w:bookmarkStart w:id="28" w:name="bmkDate"/>
          <w:bookmarkEnd w:id="27"/>
          <w:bookmarkEnd w:id="28"/>
          <w:r>
            <w:rPr>
              <w:szCs w:val="16"/>
            </w:rPr>
            <w:t>21 February 2019</w:t>
          </w:r>
        </w:p>
      </w:tc>
    </w:tr>
    <w:tr w:rsidR="00225A3C"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285345" w:rsidP="0097650D">
          <w:pPr>
            <w:jc w:val="left"/>
            <w:rPr>
              <w:b/>
            </w:rPr>
          </w:pPr>
          <w:bookmarkStart w:id="29" w:name="bmkSerial"/>
          <w:r w:rsidRPr="002F6A28">
            <w:rPr>
              <w:color w:val="FF0000"/>
              <w:szCs w:val="16"/>
            </w:rPr>
            <w:t>(</w:t>
          </w:r>
          <w:bookmarkStart w:id="30" w:name="spsSerialNumber"/>
          <w:bookmarkEnd w:id="30"/>
          <w:r w:rsidR="00016AEF">
            <w:rPr>
              <w:color w:val="FF0000"/>
              <w:szCs w:val="16"/>
            </w:rPr>
            <w:t>19-1015</w:t>
          </w:r>
          <w:r w:rsidRPr="002F6A28">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rsidR="00ED54E0" w:rsidRPr="009239F7" w:rsidRDefault="00285345" w:rsidP="00B801E9">
          <w:pPr>
            <w:jc w:val="right"/>
            <w:rPr>
              <w:szCs w:val="16"/>
            </w:rPr>
          </w:pPr>
          <w:bookmarkStart w:id="3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016AEF">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016AEF">
            <w:rPr>
              <w:bCs/>
              <w:noProof/>
              <w:szCs w:val="16"/>
            </w:rPr>
            <w:t>2</w:t>
          </w:r>
          <w:r w:rsidRPr="002F6A28">
            <w:rPr>
              <w:bCs/>
              <w:szCs w:val="16"/>
            </w:rPr>
            <w:fldChar w:fldCharType="end"/>
          </w:r>
          <w:bookmarkEnd w:id="31"/>
        </w:p>
      </w:tc>
    </w:tr>
    <w:tr w:rsidR="00225A3C"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590444" w:rsidP="00B801E9">
          <w:pPr>
            <w:jc w:val="left"/>
            <w:rPr>
              <w:sz w:val="14"/>
              <w:szCs w:val="16"/>
            </w:rPr>
          </w:pPr>
          <w:bookmarkStart w:id="32" w:name="bmkCommittee"/>
          <w:r>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rsidR="00ED54E0" w:rsidRPr="002F6A28" w:rsidRDefault="00590444" w:rsidP="00B801E9">
          <w:pPr>
            <w:jc w:val="right"/>
            <w:rPr>
              <w:bCs/>
              <w:szCs w:val="18"/>
            </w:rPr>
          </w:pPr>
          <w:bookmarkStart w:id="33" w:name="bmkLanguage"/>
          <w:r>
            <w:rPr>
              <w:bCs/>
              <w:szCs w:val="18"/>
            </w:rPr>
            <w:t>Original: English</w:t>
          </w:r>
          <w:bookmarkEnd w:id="33"/>
        </w:p>
      </w:tc>
    </w:tr>
  </w:tbl>
  <w:p w:rsidR="00ED54E0" w:rsidRPr="002F6A28" w:rsidRDefault="00016A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B29CF0">
      <w:start w:val="1"/>
      <w:numFmt w:val="decimal"/>
      <w:pStyle w:val="SummaryText"/>
      <w:lvlText w:val="%1."/>
      <w:lvlJc w:val="left"/>
      <w:pPr>
        <w:ind w:left="360" w:hanging="360"/>
      </w:pPr>
    </w:lvl>
    <w:lvl w:ilvl="1" w:tplc="41189EA6" w:tentative="1">
      <w:start w:val="1"/>
      <w:numFmt w:val="lowerLetter"/>
      <w:lvlText w:val="%2."/>
      <w:lvlJc w:val="left"/>
      <w:pPr>
        <w:ind w:left="1080" w:hanging="360"/>
      </w:pPr>
    </w:lvl>
    <w:lvl w:ilvl="2" w:tplc="E94E0ED0" w:tentative="1">
      <w:start w:val="1"/>
      <w:numFmt w:val="lowerRoman"/>
      <w:lvlText w:val="%3."/>
      <w:lvlJc w:val="right"/>
      <w:pPr>
        <w:ind w:left="1800" w:hanging="180"/>
      </w:pPr>
    </w:lvl>
    <w:lvl w:ilvl="3" w:tplc="C50CEC7A" w:tentative="1">
      <w:start w:val="1"/>
      <w:numFmt w:val="decimal"/>
      <w:lvlText w:val="%4."/>
      <w:lvlJc w:val="left"/>
      <w:pPr>
        <w:ind w:left="2520" w:hanging="360"/>
      </w:pPr>
    </w:lvl>
    <w:lvl w:ilvl="4" w:tplc="90DCBB9A" w:tentative="1">
      <w:start w:val="1"/>
      <w:numFmt w:val="lowerLetter"/>
      <w:lvlText w:val="%5."/>
      <w:lvlJc w:val="left"/>
      <w:pPr>
        <w:ind w:left="3240" w:hanging="360"/>
      </w:pPr>
    </w:lvl>
    <w:lvl w:ilvl="5" w:tplc="8ACC4878" w:tentative="1">
      <w:start w:val="1"/>
      <w:numFmt w:val="lowerRoman"/>
      <w:lvlText w:val="%6."/>
      <w:lvlJc w:val="right"/>
      <w:pPr>
        <w:ind w:left="3960" w:hanging="180"/>
      </w:pPr>
    </w:lvl>
    <w:lvl w:ilvl="6" w:tplc="AA6ECD4A" w:tentative="1">
      <w:start w:val="1"/>
      <w:numFmt w:val="decimal"/>
      <w:lvlText w:val="%7."/>
      <w:lvlJc w:val="left"/>
      <w:pPr>
        <w:ind w:left="4680" w:hanging="360"/>
      </w:pPr>
    </w:lvl>
    <w:lvl w:ilvl="7" w:tplc="2954010E" w:tentative="1">
      <w:start w:val="1"/>
      <w:numFmt w:val="lowerLetter"/>
      <w:lvlText w:val="%8."/>
      <w:lvlJc w:val="left"/>
      <w:pPr>
        <w:ind w:left="5400" w:hanging="360"/>
      </w:pPr>
    </w:lvl>
    <w:lvl w:ilvl="8" w:tplc="F4A272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5A3C"/>
    <w:rsid w:val="00016AEF"/>
    <w:rsid w:val="00023BE6"/>
    <w:rsid w:val="00225A3C"/>
    <w:rsid w:val="00285345"/>
    <w:rsid w:val="0037419D"/>
    <w:rsid w:val="0059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9DB8E"/>
  <w15:docId w15:val="{6808F5E6-0425-4C35-9B9A-09F4A7DA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Mentionnonrsolue">
    <w:name w:val="Unresolved Mention"/>
    <w:basedOn w:val="Policepardfaut"/>
    <w:uiPriority w:val="99"/>
    <w:semiHidden/>
    <w:unhideWhenUsed/>
    <w:rsid w:val="005904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fda@korea.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ds.go.k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19/TBT/KOR/19_0998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nowtbt.k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kats.go.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lastModifiedBy>Laverriere, Chantal</cp:lastModifiedBy>
  <cp:revision>11</cp:revision>
  <dcterms:created xsi:type="dcterms:W3CDTF">2017-07-03T10:42:00Z</dcterms:created>
  <dcterms:modified xsi:type="dcterms:W3CDTF">2019-02-21T14:16:00Z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G/TBT/N/KOR/812</vt:lpwstr>
  </property>
</Properties>
</file>