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B8ED" w14:textId="77777777" w:rsidR="009239F7" w:rsidRPr="002F6A28" w:rsidRDefault="005B2D7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957411A" w14:textId="77777777" w:rsidR="009239F7" w:rsidRPr="002F6A28" w:rsidRDefault="005B2D7E" w:rsidP="002F6A28">
      <w:pPr>
        <w:jc w:val="center"/>
      </w:pPr>
      <w:r w:rsidRPr="002F6A28">
        <w:t>The following notification is being circulated in accordance with Article 10.6</w:t>
      </w:r>
    </w:p>
    <w:p w14:paraId="0369569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CA0DB4" w14:paraId="5B5CF51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B2BB804" w14:textId="77777777" w:rsidR="00F85C99" w:rsidRPr="002F6A28" w:rsidRDefault="005B2D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73F7780" w14:textId="77777777" w:rsidR="00F85C99" w:rsidRPr="002F6A28" w:rsidRDefault="005B2D7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14:paraId="38D841B1" w14:textId="77777777" w:rsidR="00F85C99" w:rsidRPr="002F6A28" w:rsidRDefault="005B2D7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A0DB4" w14:paraId="2C12C8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48D97" w14:textId="77777777" w:rsidR="00F85C99" w:rsidRPr="002F6A28" w:rsidRDefault="005B2D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89FD7" w14:textId="77777777" w:rsidR="00F85C99" w:rsidRPr="002F6A28" w:rsidRDefault="005B2D7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for Promotion of Industry and Internal Trade (DPIIT)</w:t>
            </w:r>
            <w:bookmarkEnd w:id="5"/>
          </w:p>
          <w:p w14:paraId="3888C79C" w14:textId="77777777" w:rsidR="00F85C99" w:rsidRPr="002F6A28" w:rsidRDefault="005B2D7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25E709A" w14:textId="77777777" w:rsidR="00424761" w:rsidRPr="002F6A28" w:rsidRDefault="005B2D7E" w:rsidP="00AA646C">
            <w:pPr>
              <w:spacing w:after="120"/>
              <w:jc w:val="left"/>
            </w:pPr>
            <w:r w:rsidRPr="002F6A28">
              <w:t>Mr Binod Kumar</w:t>
            </w:r>
            <w:r w:rsidRPr="002F6A28">
              <w:br/>
              <w:t>Under Secretary to the Government of India</w:t>
            </w:r>
            <w:r w:rsidRPr="002F6A28">
              <w:br/>
              <w:t>Department for Promotion of Industry and Internal Trade</w:t>
            </w:r>
            <w:r w:rsidRPr="002F6A28">
              <w:br/>
              <w:t>Ministry of Commerce and Industry</w:t>
            </w:r>
            <w:r w:rsidRPr="002F6A28">
              <w:br/>
              <w:t>Room No, 368, Udyog Bhawan</w:t>
            </w:r>
            <w:r w:rsidRPr="002F6A28">
              <w:br/>
              <w:t>New Delhi – 110011, India</w:t>
            </w:r>
            <w:r w:rsidRPr="002F6A28">
              <w:br/>
              <w:t>Tel: +91-11-23061526</w:t>
            </w:r>
            <w:r w:rsidRPr="002F6A28">
              <w:br/>
              <w:t>Fax: +91-11-23061526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binod.kumar52@nic.in</w:t>
              </w:r>
            </w:hyperlink>
            <w:r w:rsidRPr="002F6A28">
              <w:t xml:space="preserve">,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http://www.dipp.nic.in</w:t>
              </w:r>
            </w:hyperlink>
            <w:bookmarkEnd w:id="7"/>
          </w:p>
        </w:tc>
      </w:tr>
      <w:tr w:rsidR="00CA0DB4" w14:paraId="7612B5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CB04F" w14:textId="77777777" w:rsidR="00F85C99" w:rsidRPr="002F6A28" w:rsidRDefault="005B2D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4A676" w14:textId="284E9B6E" w:rsidR="00F85C99" w:rsidRPr="0058336F" w:rsidRDefault="005B2D7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A0DB4" w14:paraId="1F7007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D2897" w14:textId="77777777" w:rsidR="00F85C99" w:rsidRPr="002F6A28" w:rsidRDefault="005B2D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AF9DA" w14:textId="0BB8DEC1" w:rsidR="00F85C99" w:rsidRPr="002F6A28" w:rsidRDefault="005B2D7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Toys</w:t>
            </w:r>
            <w:bookmarkStart w:id="20" w:name="sps3a"/>
            <w:bookmarkEnd w:id="20"/>
          </w:p>
        </w:tc>
      </w:tr>
      <w:tr w:rsidR="00CA0DB4" w14:paraId="4513DA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04589" w14:textId="77777777" w:rsidR="00F85C99" w:rsidRPr="002F6A28" w:rsidRDefault="005B2D7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86126" w14:textId="77777777" w:rsidR="00F85C99" w:rsidRPr="002F6A28" w:rsidRDefault="005B2D7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Toys (Quality Control) Order, 2020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A0DB4" w14:paraId="51429F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154D6" w14:textId="77777777" w:rsidR="00F85C99" w:rsidRPr="002F6A28" w:rsidRDefault="005B2D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05968" w14:textId="77777777" w:rsidR="00F85C99" w:rsidRPr="002F6A28" w:rsidRDefault="005B2D7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Toys (Quality Control) Order, 2020</w:t>
            </w:r>
          </w:p>
        </w:tc>
      </w:tr>
      <w:tr w:rsidR="00CA0DB4" w14:paraId="24CB55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DBA3B" w14:textId="77777777" w:rsidR="00F85C99" w:rsidRPr="002F6A28" w:rsidRDefault="005B2D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E157D" w14:textId="4E463C86" w:rsidR="00F85C99" w:rsidRPr="002F6A28" w:rsidRDefault="005B2D7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Higher level of quality, reliability and consistency; Protection of environment; Health safety of consumers</w:t>
            </w:r>
            <w:bookmarkStart w:id="27" w:name="sps7f"/>
            <w:bookmarkEnd w:id="27"/>
          </w:p>
        </w:tc>
      </w:tr>
      <w:tr w:rsidR="00CA0DB4" w14:paraId="540B92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D51B7" w14:textId="77777777" w:rsidR="00F85C99" w:rsidRPr="002F6A28" w:rsidRDefault="005B2D7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4AFF2" w14:textId="77777777" w:rsidR="00072B36" w:rsidRPr="002F6A28" w:rsidRDefault="005B2D7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45EC848" w14:textId="1AA068C2" w:rsidR="00F85C99" w:rsidRPr="002F6A28" w:rsidRDefault="005B2D7E" w:rsidP="009E75ED">
            <w:pPr>
              <w:spacing w:before="120" w:after="120"/>
            </w:pPr>
            <w:r w:rsidRPr="002F6A28">
              <w:rPr>
                <w:bCs/>
              </w:rPr>
              <w:t>To be published in the Gazette of India (available in English and Hindi)</w:t>
            </w:r>
            <w:r w:rsidR="00482D10">
              <w:rPr>
                <w:bCs/>
              </w:rPr>
              <w:t xml:space="preserve"> </w:t>
            </w:r>
            <w:r w:rsidRPr="002F6A28">
              <w:rPr>
                <w:bCs/>
              </w:rPr>
              <w:t>Toys (Quality Control) Order, 2020</w:t>
            </w:r>
          </w:p>
          <w:p w14:paraId="03364541" w14:textId="77777777" w:rsidR="00424761" w:rsidRPr="002F6A28" w:rsidRDefault="00620E70" w:rsidP="009E75ED">
            <w:pPr>
              <w:spacing w:after="120"/>
              <w:rPr>
                <w:bCs/>
              </w:rPr>
            </w:pPr>
            <w:hyperlink r:id="rId9" w:history="1">
              <w:hyperlink r:id="rId10" w:history="1">
                <w:r w:rsidR="0057492E" w:rsidRPr="002F6A28">
                  <w:rPr>
                    <w:bCs/>
                    <w:color w:val="0000FF"/>
                    <w:u w:val="single"/>
                  </w:rPr>
                  <w:t>https://dipp.gov.in/sites/default/files/Draft_QualityControlOrder_Toys_30January2020.pdf</w:t>
                </w:r>
              </w:hyperlink>
            </w:hyperlink>
          </w:p>
        </w:tc>
      </w:tr>
      <w:tr w:rsidR="00CA0DB4" w14:paraId="673F0AE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140EE" w14:textId="77777777" w:rsidR="00EE3A11" w:rsidRPr="002F6A28" w:rsidRDefault="005B2D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4D456" w14:textId="77777777" w:rsidR="00EE3A11" w:rsidRPr="002F6A28" w:rsidRDefault="005B2D7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14:paraId="2E82B3F8" w14:textId="77777777" w:rsidR="00EE3A11" w:rsidRPr="002F6A28" w:rsidRDefault="005B2D7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Come into force after six months from the date of publication in the Official Gazette</w:t>
            </w:r>
            <w:bookmarkEnd w:id="34"/>
          </w:p>
        </w:tc>
      </w:tr>
      <w:tr w:rsidR="00CA0DB4" w14:paraId="51F02A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3447E" w14:textId="77777777" w:rsidR="00F85C99" w:rsidRPr="002F6A28" w:rsidRDefault="005B2D7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79587" w14:textId="778CB32C" w:rsidR="00F85C99" w:rsidRPr="002F6A28" w:rsidRDefault="005B2D7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15 days from the date of circulation of the notification</w:t>
            </w:r>
            <w:bookmarkStart w:id="36" w:name="sps12a"/>
            <w:bookmarkEnd w:id="36"/>
          </w:p>
        </w:tc>
      </w:tr>
      <w:tr w:rsidR="00CA0DB4" w14:paraId="14678FA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59544B2" w14:textId="77777777" w:rsidR="00F85C99" w:rsidRPr="002F6A28" w:rsidRDefault="005B2D7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A790228" w14:textId="77777777" w:rsidR="00F85C99" w:rsidRPr="002F6A28" w:rsidRDefault="005B2D7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F000DCD" w14:textId="77777777" w:rsidR="00CF314E" w:rsidRDefault="005B2D7E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Mr Binod Kumar</w:t>
            </w:r>
            <w:r w:rsidRPr="002F6A28">
              <w:br/>
              <w:t>Under Secretary to the Government of India</w:t>
            </w:r>
            <w:r w:rsidRPr="002F6A28">
              <w:br/>
              <w:t>Department for Promotion of Industry and Internal Trade</w:t>
            </w:r>
            <w:r w:rsidRPr="002F6A28">
              <w:br/>
              <w:t>Ministry of Commerce and Industry</w:t>
            </w:r>
            <w:r w:rsidRPr="002F6A28">
              <w:br/>
              <w:t>Room No, 368, Udyog Bhawan</w:t>
            </w:r>
            <w:r w:rsidRPr="002F6A28">
              <w:br/>
              <w:t>New Delhi – 110011, India</w:t>
            </w:r>
            <w:r w:rsidRPr="002F6A28">
              <w:br/>
              <w:t>Tel: +91-11-23061526</w:t>
            </w:r>
            <w:r w:rsidRPr="002F6A28">
              <w:br/>
              <w:t>Fax: +91-11-23061526</w:t>
            </w:r>
            <w:r w:rsidRPr="002F6A28">
              <w:br/>
              <w:t xml:space="preserve">Email: </w:t>
            </w:r>
            <w:hyperlink r:id="rId11" w:history="1">
              <w:r w:rsidRPr="002F6A28">
                <w:rPr>
                  <w:color w:val="0000FF"/>
                  <w:u w:val="single"/>
                </w:rPr>
                <w:t>binod.kumar52@nic.in</w:t>
              </w:r>
            </w:hyperlink>
            <w:r w:rsidRPr="002F6A28">
              <w:t xml:space="preserve">, </w:t>
            </w:r>
            <w:hyperlink r:id="rId12" w:history="1">
              <w:r w:rsidRPr="002F6A28">
                <w:rPr>
                  <w:color w:val="0000FF"/>
                  <w:u w:val="single"/>
                </w:rPr>
                <w:t>bimla.rawat@nic.in</w:t>
              </w:r>
            </w:hyperlink>
          </w:p>
          <w:p w14:paraId="1F5499CA" w14:textId="59C8395B" w:rsidR="00424761" w:rsidRPr="002F6A28" w:rsidRDefault="005B2D7E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Website: </w:t>
            </w:r>
            <w:hyperlink r:id="rId13" w:history="1">
              <w:r w:rsidRPr="002F6A28">
                <w:rPr>
                  <w:color w:val="0000FF"/>
                  <w:u w:val="single"/>
                </w:rPr>
                <w:t>http://www.dipp.gov.in</w:t>
              </w:r>
            </w:hyperlink>
          </w:p>
          <w:p w14:paraId="0B9CAB62" w14:textId="77777777" w:rsidR="00424761" w:rsidRPr="002F6A28" w:rsidRDefault="00620E70" w:rsidP="00B16145">
            <w:pPr>
              <w:keepNext/>
              <w:keepLines/>
              <w:spacing w:before="120" w:after="120"/>
            </w:pPr>
            <w:hyperlink r:id="rId14" w:history="1">
              <w:r w:rsidR="0057492E" w:rsidRPr="002F6A28">
                <w:rPr>
                  <w:color w:val="0000FF"/>
                  <w:u w:val="single"/>
                </w:rPr>
                <w:t>https://members.wto.org/crnattachments/2020/TBT/IND/20_0990_00_e.pdf</w:t>
              </w:r>
            </w:hyperlink>
            <w:bookmarkEnd w:id="40"/>
          </w:p>
        </w:tc>
      </w:tr>
    </w:tbl>
    <w:p w14:paraId="63FE5387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0F590" w14:textId="77777777" w:rsidR="00B53016" w:rsidRDefault="005B2D7E">
      <w:r>
        <w:separator/>
      </w:r>
    </w:p>
  </w:endnote>
  <w:endnote w:type="continuationSeparator" w:id="0">
    <w:p w14:paraId="3FC88073" w14:textId="77777777" w:rsidR="00B53016" w:rsidRDefault="005B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83F7" w14:textId="77777777" w:rsidR="009239F7" w:rsidRPr="002F6A28" w:rsidRDefault="005B2D7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B31ED" w14:textId="77777777" w:rsidR="009239F7" w:rsidRPr="002F6A28" w:rsidRDefault="005B2D7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4703" w14:textId="77777777" w:rsidR="00EE3A11" w:rsidRPr="002F6A28" w:rsidRDefault="005B2D7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BDD7C" w14:textId="77777777" w:rsidR="00B53016" w:rsidRDefault="005B2D7E">
      <w:r>
        <w:separator/>
      </w:r>
    </w:p>
  </w:footnote>
  <w:footnote w:type="continuationSeparator" w:id="0">
    <w:p w14:paraId="752784E4" w14:textId="77777777" w:rsidR="00B53016" w:rsidRDefault="005B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2FA2" w14:textId="77777777" w:rsidR="009239F7" w:rsidRPr="002F6A28" w:rsidRDefault="005B2D7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8CB294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FB50F3" w14:textId="77777777" w:rsidR="009239F7" w:rsidRPr="002F6A28" w:rsidRDefault="005B2D7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85D510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C8EA" w14:textId="77777777" w:rsidR="009239F7" w:rsidRPr="002F6A28" w:rsidRDefault="005B2D7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G/TBT/N/IND/131</w:t>
    </w:r>
    <w:bookmarkEnd w:id="41"/>
  </w:p>
  <w:p w14:paraId="3F3877D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5B8F0F" w14:textId="77777777" w:rsidR="009239F7" w:rsidRPr="002F6A28" w:rsidRDefault="005B2D7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78C259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A0DB4" w14:paraId="774F13E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5E09D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ABC27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A0DB4" w14:paraId="55021AC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BBA797" w14:textId="77777777" w:rsidR="00ED54E0" w:rsidRPr="009239F7" w:rsidRDefault="00620E70" w:rsidP="00B801E9">
          <w:pPr>
            <w:jc w:val="left"/>
          </w:pPr>
          <w:r>
            <w:rPr>
              <w:lang w:eastAsia="en-GB"/>
            </w:rPr>
            <w:pict w14:anchorId="51920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4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190C8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A0DB4" w14:paraId="3C2C070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CA945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AAC3F3" w14:textId="77777777" w:rsidR="009239F7" w:rsidRPr="002F6A28" w:rsidRDefault="005B2D7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G/TBT/N/IND/131</w:t>
          </w:r>
          <w:bookmarkEnd w:id="43"/>
        </w:p>
      </w:tc>
    </w:tr>
    <w:tr w:rsidR="00CA0DB4" w14:paraId="460F3CD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16C23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2622BC" w14:textId="4832ED8F" w:rsidR="00ED54E0" w:rsidRPr="009239F7" w:rsidRDefault="005B2D7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February 2020</w:t>
          </w:r>
        </w:p>
      </w:tc>
    </w:tr>
    <w:tr w:rsidR="00CA0DB4" w14:paraId="08A70F6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9E1AF4" w14:textId="06F0DBDD" w:rsidR="00ED54E0" w:rsidRPr="009239F7" w:rsidRDefault="005B2D7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20-0</w:t>
          </w:r>
          <w:r w:rsidR="00620E70">
            <w:rPr>
              <w:color w:val="FF0000"/>
              <w:szCs w:val="16"/>
            </w:rPr>
            <w:t>985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7CED44" w14:textId="77777777" w:rsidR="00ED54E0" w:rsidRPr="009239F7" w:rsidRDefault="005B2D7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A0DB4" w14:paraId="6D963EC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061FF6" w14:textId="77777777" w:rsidR="00ED54E0" w:rsidRPr="009239F7" w:rsidRDefault="005B2D7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04CF6C" w14:textId="77777777" w:rsidR="00ED54E0" w:rsidRPr="002F6A28" w:rsidRDefault="005B2D7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7F2F1E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CC31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E8B11A" w:tentative="1">
      <w:start w:val="1"/>
      <w:numFmt w:val="lowerLetter"/>
      <w:lvlText w:val="%2."/>
      <w:lvlJc w:val="left"/>
      <w:pPr>
        <w:ind w:left="1080" w:hanging="360"/>
      </w:pPr>
    </w:lvl>
    <w:lvl w:ilvl="2" w:tplc="ACA0E75A" w:tentative="1">
      <w:start w:val="1"/>
      <w:numFmt w:val="lowerRoman"/>
      <w:lvlText w:val="%3."/>
      <w:lvlJc w:val="right"/>
      <w:pPr>
        <w:ind w:left="1800" w:hanging="180"/>
      </w:pPr>
    </w:lvl>
    <w:lvl w:ilvl="3" w:tplc="FA96D484" w:tentative="1">
      <w:start w:val="1"/>
      <w:numFmt w:val="decimal"/>
      <w:lvlText w:val="%4."/>
      <w:lvlJc w:val="left"/>
      <w:pPr>
        <w:ind w:left="2520" w:hanging="360"/>
      </w:pPr>
    </w:lvl>
    <w:lvl w:ilvl="4" w:tplc="5846C932" w:tentative="1">
      <w:start w:val="1"/>
      <w:numFmt w:val="lowerLetter"/>
      <w:lvlText w:val="%5."/>
      <w:lvlJc w:val="left"/>
      <w:pPr>
        <w:ind w:left="3240" w:hanging="360"/>
      </w:pPr>
    </w:lvl>
    <w:lvl w:ilvl="5" w:tplc="FB5453A6" w:tentative="1">
      <w:start w:val="1"/>
      <w:numFmt w:val="lowerRoman"/>
      <w:lvlText w:val="%6."/>
      <w:lvlJc w:val="right"/>
      <w:pPr>
        <w:ind w:left="3960" w:hanging="180"/>
      </w:pPr>
    </w:lvl>
    <w:lvl w:ilvl="6" w:tplc="597EAD60" w:tentative="1">
      <w:start w:val="1"/>
      <w:numFmt w:val="decimal"/>
      <w:lvlText w:val="%7."/>
      <w:lvlJc w:val="left"/>
      <w:pPr>
        <w:ind w:left="4680" w:hanging="360"/>
      </w:pPr>
    </w:lvl>
    <w:lvl w:ilvl="7" w:tplc="A858A392" w:tentative="1">
      <w:start w:val="1"/>
      <w:numFmt w:val="lowerLetter"/>
      <w:lvlText w:val="%8."/>
      <w:lvlJc w:val="left"/>
      <w:pPr>
        <w:ind w:left="5400" w:hanging="360"/>
      </w:pPr>
    </w:lvl>
    <w:lvl w:ilvl="8" w:tplc="BDFABD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4761"/>
    <w:rsid w:val="004423A4"/>
    <w:rsid w:val="00467032"/>
    <w:rsid w:val="0046754A"/>
    <w:rsid w:val="0048173D"/>
    <w:rsid w:val="00482D10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492E"/>
    <w:rsid w:val="00580F04"/>
    <w:rsid w:val="00581CC5"/>
    <w:rsid w:val="0058336F"/>
    <w:rsid w:val="00590EAF"/>
    <w:rsid w:val="00592AFD"/>
    <w:rsid w:val="00592B84"/>
    <w:rsid w:val="005B04B9"/>
    <w:rsid w:val="005B2D7E"/>
    <w:rsid w:val="005B68C7"/>
    <w:rsid w:val="005B7054"/>
    <w:rsid w:val="005C5BA4"/>
    <w:rsid w:val="005D5981"/>
    <w:rsid w:val="005F30CB"/>
    <w:rsid w:val="005F6444"/>
    <w:rsid w:val="00612644"/>
    <w:rsid w:val="00620E70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3016"/>
    <w:rsid w:val="00B53872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0DB4"/>
    <w:rsid w:val="00CB4942"/>
    <w:rsid w:val="00CC0FAD"/>
    <w:rsid w:val="00CC3256"/>
    <w:rsid w:val="00CD7D97"/>
    <w:rsid w:val="00CE3EE6"/>
    <w:rsid w:val="00CE4BA1"/>
    <w:rsid w:val="00CF314E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55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p.nic.in" TargetMode="External"/><Relationship Id="rId13" Type="http://schemas.openxmlformats.org/officeDocument/2006/relationships/hyperlink" Target="http://www.dipp.gov.i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inod.kumar52@nic.in" TargetMode="External"/><Relationship Id="rId12" Type="http://schemas.openxmlformats.org/officeDocument/2006/relationships/hyperlink" Target="mailto:bimla.rawat@nic.i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nod.kumar52@nic.i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ipp.gov.in/sites/default/files/Draft_QualityControlOrder_Toys_30January2020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ipp.gov.in/sites/default/files/Draft_QualityControlOrder_Toys_30January2020.pdf" TargetMode="External"/><Relationship Id="rId14" Type="http://schemas.openxmlformats.org/officeDocument/2006/relationships/hyperlink" Target="https://members.wto.org/crnattachments/2020/TBT/IND/20_0990_00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411</Words>
  <Characters>2547</Characters>
  <Application>Microsoft Office Word</Application>
  <DocSecurity>0</DocSecurity>
  <Lines>74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84ab9ea7-4904-4b81-b493-b1626f18d52f</vt:lpwstr>
  </property>
  <property fmtid="{D5CDD505-2E9C-101B-9397-08002B2CF9AE}" pid="4" name="WTOCLASSIFICATION">
    <vt:lpwstr>WTO OFFICIAL</vt:lpwstr>
  </property>
</Properties>
</file>