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1F0A" w14:textId="77777777" w:rsidR="009239F7" w:rsidRPr="002F6A28" w:rsidRDefault="0026416D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05B68B9E" w14:textId="77777777" w:rsidR="009239F7" w:rsidRPr="002F6A28" w:rsidRDefault="0026416D" w:rsidP="002F6A28">
      <w:pPr>
        <w:jc w:val="center"/>
      </w:pPr>
      <w:r w:rsidRPr="002F6A28">
        <w:t>The following notification is being circulated in accordance with Article 10.6</w:t>
      </w:r>
    </w:p>
    <w:p w14:paraId="4716DCB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72C6B" w14:paraId="33B0DF1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31EAB7A" w14:textId="77777777" w:rsidR="00F85C99" w:rsidRPr="002F6A28" w:rsidRDefault="002641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5AA55457" w14:textId="77777777" w:rsidR="00F85C99" w:rsidRPr="002F6A28" w:rsidRDefault="0026416D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13A17276" w14:textId="77777777" w:rsidR="00F85C99" w:rsidRPr="002F6A28" w:rsidRDefault="0026416D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872C6B" w14:paraId="5A1A237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6ABD50" w14:textId="77777777" w:rsidR="00F85C99" w:rsidRPr="002F6A28" w:rsidRDefault="002641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D5EA2" w14:textId="77777777" w:rsidR="00F85C99" w:rsidRPr="002F6A28" w:rsidRDefault="0026416D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3D544C03" w14:textId="77777777" w:rsidR="001D374E" w:rsidRPr="002F6A28" w:rsidRDefault="0026416D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6"/>
          </w:p>
          <w:p w14:paraId="65F4DCCA" w14:textId="77777777" w:rsidR="00F85C99" w:rsidRPr="002F6A28" w:rsidRDefault="0026416D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7DC71915" w14:textId="77777777" w:rsidR="001D374E" w:rsidRPr="002F6A28" w:rsidRDefault="0026416D" w:rsidP="00AA646C">
            <w:pPr>
              <w:spacing w:after="120"/>
            </w:pPr>
            <w:r w:rsidRPr="002F6A28">
              <w:t>The Brazilian Health Regulatory Agency</w:t>
            </w:r>
            <w:bookmarkEnd w:id="8"/>
          </w:p>
        </w:tc>
      </w:tr>
      <w:tr w:rsidR="00872C6B" w14:paraId="797A74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CEF77A" w14:textId="77777777" w:rsidR="00F85C99" w:rsidRPr="002F6A28" w:rsidRDefault="002641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F8D119" w14:textId="77777777" w:rsidR="00F85C99" w:rsidRPr="0058336F" w:rsidRDefault="0026416D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>
              <w:rPr>
                <w:b/>
              </w:rPr>
              <w:t xml:space="preserve">  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a"/>
            <w:bookmarkStart w:id="12" w:name="tbt3b"/>
            <w:r w:rsidRPr="002F6A28">
              <w:rPr>
                <w:b/>
              </w:rPr>
              <w:t>X</w:t>
            </w:r>
            <w:bookmarkEnd w:id="11"/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872C6B" w14:paraId="5BF4E9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FDEAB" w14:textId="77777777" w:rsidR="00F85C99" w:rsidRPr="002F6A28" w:rsidRDefault="002641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E24C1" w14:textId="77777777" w:rsidR="00F85C99" w:rsidRPr="002F6A28" w:rsidRDefault="0026416D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HS Code(s): 29, 2936, 2937, 2941, 30, 3001, 3002, 3003, 3004, 3005, 3006. (pharmaceutical products, active pharmaceutical ingredients, and healthcare products)</w:t>
            </w:r>
            <w:bookmarkStart w:id="21" w:name="sps3a"/>
            <w:bookmarkEnd w:id="21"/>
          </w:p>
        </w:tc>
      </w:tr>
      <w:tr w:rsidR="00872C6B" w14:paraId="383E38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B8BC06" w14:textId="77777777" w:rsidR="00F85C99" w:rsidRPr="002F6A28" w:rsidRDefault="0026416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121863" w14:textId="77777777" w:rsidR="00F85C99" w:rsidRPr="002F6A28" w:rsidRDefault="0026416D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Resolution – RDC number 346, March 12th, 2020 (4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872C6B" w14:paraId="35B0F1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CEDC2" w14:textId="77777777" w:rsidR="00F85C99" w:rsidRPr="002F6A28" w:rsidRDefault="002641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3A1128" w14:textId="77777777" w:rsidR="00F85C99" w:rsidRPr="002F6A28" w:rsidRDefault="0026416D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Resolution establishes extraordinary and temporary criteria and procedure for Good Manufacture Practice Guidelines for market authorization and post-market registration amendments of Active Pharmaceutical Ingredients, medicines, and healthcare products due to the international public health emergency of the new coronavirus (Covid-19).</w:t>
            </w:r>
          </w:p>
        </w:tc>
      </w:tr>
      <w:tr w:rsidR="00872C6B" w14:paraId="2CBB292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33E132" w14:textId="77777777" w:rsidR="00F85C99" w:rsidRPr="002F6A28" w:rsidRDefault="002641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531E38" w14:textId="77777777" w:rsidR="00F85C99" w:rsidRPr="002F6A28" w:rsidRDefault="0026416D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</w:t>
            </w:r>
            <w:bookmarkStart w:id="28" w:name="sps7f"/>
            <w:bookmarkEnd w:id="28"/>
          </w:p>
        </w:tc>
      </w:tr>
      <w:tr w:rsidR="00872C6B" w14:paraId="2B83489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5A836" w14:textId="77777777" w:rsidR="00F85C99" w:rsidRPr="002F6A28" w:rsidRDefault="0026416D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2F58F" w14:textId="77777777" w:rsidR="00072B36" w:rsidRPr="002F6A28" w:rsidRDefault="0026416D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A8355E6" w14:textId="77777777" w:rsidR="00F85C99" w:rsidRPr="002F6A28" w:rsidRDefault="0026416D" w:rsidP="009E75ED">
            <w:pPr>
              <w:spacing w:before="120" w:after="120"/>
            </w:pPr>
            <w:r w:rsidRPr="002F6A28">
              <w:rPr>
                <w:bCs/>
              </w:rPr>
              <w:t>(1) Brazilian Official Journal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>) 50, 13 March 2020, section 1, page 66; (2) Not applicable; (3) Brazilian Official Journal; (4) Not applicable.</w:t>
            </w:r>
          </w:p>
        </w:tc>
      </w:tr>
      <w:tr w:rsidR="00872C6B" w14:paraId="10D01B6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3F815" w14:textId="77777777" w:rsidR="00EE3A11" w:rsidRPr="002F6A28" w:rsidRDefault="002641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11ECF" w14:textId="77777777" w:rsidR="00EE3A11" w:rsidRPr="002F6A28" w:rsidRDefault="0026416D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In the date of its publication.</w:t>
            </w:r>
            <w:bookmarkEnd w:id="32"/>
          </w:p>
          <w:p w14:paraId="4497DB97" w14:textId="77777777" w:rsidR="00EE3A11" w:rsidRPr="002F6A28" w:rsidRDefault="0026416D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In the date of its publication.</w:t>
            </w:r>
            <w:bookmarkEnd w:id="35"/>
          </w:p>
        </w:tc>
      </w:tr>
      <w:tr w:rsidR="00872C6B" w14:paraId="11E06BE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724D1" w14:textId="77777777" w:rsidR="00F85C99" w:rsidRPr="002F6A28" w:rsidRDefault="0026416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C31D3" w14:textId="77777777" w:rsidR="00F85C99" w:rsidRPr="002F6A28" w:rsidRDefault="0026416D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Not applied.</w:t>
            </w:r>
            <w:bookmarkStart w:id="37" w:name="sps12a"/>
            <w:bookmarkEnd w:id="37"/>
          </w:p>
        </w:tc>
      </w:tr>
      <w:tr w:rsidR="00872C6B" w14:paraId="6B94E5A8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69996219" w14:textId="77777777" w:rsidR="00F85C99" w:rsidRPr="002F6A28" w:rsidRDefault="0026416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C5554B7" w14:textId="77777777" w:rsidR="00F85C99" w:rsidRPr="002F6A28" w:rsidRDefault="0026416D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309FBF15" w14:textId="77777777" w:rsidR="001D374E" w:rsidRPr="002F6A28" w:rsidRDefault="0026416D" w:rsidP="00B16145">
            <w:pPr>
              <w:keepNext/>
              <w:keepLines/>
              <w:spacing w:before="120" w:after="120"/>
              <w:jc w:val="left"/>
            </w:pPr>
            <w:r w:rsidRPr="002F6A28">
              <w:t>Brazilian Health Regulatory Agency (</w:t>
            </w:r>
            <w:proofErr w:type="spellStart"/>
            <w:r w:rsidRPr="002F6A28">
              <w:t>Anvisa</w:t>
            </w:r>
            <w:proofErr w:type="spellEnd"/>
            <w:r w:rsidRPr="002F6A28">
              <w:t>)</w:t>
            </w:r>
            <w:r w:rsidRPr="002F6A28">
              <w:br/>
              <w:t xml:space="preserve">SIA, </w:t>
            </w:r>
            <w:proofErr w:type="spellStart"/>
            <w:r w:rsidRPr="002F6A28">
              <w:t>Trecho</w:t>
            </w:r>
            <w:proofErr w:type="spellEnd"/>
            <w:r w:rsidRPr="002F6A28">
              <w:t xml:space="preserve"> 5, </w:t>
            </w:r>
            <w:proofErr w:type="spellStart"/>
            <w:r w:rsidRPr="002F6A28">
              <w:t>Área</w:t>
            </w:r>
            <w:proofErr w:type="spellEnd"/>
            <w:r w:rsidRPr="002F6A28">
              <w:t xml:space="preserve"> Especial 57</w:t>
            </w:r>
            <w:r w:rsidRPr="002F6A28">
              <w:br/>
              <w:t>Brasília – DF / Brazil</w:t>
            </w:r>
            <w:r w:rsidRPr="002F6A28">
              <w:br/>
              <w:t>CEP: 71.205-050</w:t>
            </w:r>
            <w:r w:rsidRPr="002F6A28">
              <w:br/>
              <w:t>Phone.: +(55) 61 3462.5402</w:t>
            </w:r>
            <w:r w:rsidRPr="002F6A28">
              <w:br/>
              <w:t xml:space="preserve">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www.anvisa.gov.br</w:t>
              </w:r>
            </w:hyperlink>
            <w:r w:rsidRPr="002F6A28">
              <w:t xml:space="preserve"> </w:t>
            </w:r>
          </w:p>
          <w:p w14:paraId="7B7250DB" w14:textId="77777777" w:rsidR="001D374E" w:rsidRPr="002F6A28" w:rsidRDefault="0017594B" w:rsidP="00B16145">
            <w:pPr>
              <w:keepNext/>
              <w:keepLines/>
              <w:spacing w:before="120" w:after="120"/>
            </w:pPr>
            <w:hyperlink r:id="rId10" w:history="1">
              <w:r w:rsidR="0026416D" w:rsidRPr="002F6A28">
                <w:rPr>
                  <w:color w:val="0000FF"/>
                  <w:u w:val="single"/>
                </w:rPr>
                <w:t>http://portal.anvisa.gov.br/documents/10181/5809525/RDC_346_2020_.pdf/2bd739f9-283d-44ba-a627-db72d0d0999a</w:t>
              </w:r>
            </w:hyperlink>
            <w:bookmarkEnd w:id="41"/>
          </w:p>
        </w:tc>
      </w:tr>
    </w:tbl>
    <w:p w14:paraId="4A3B40DD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B2FF6" w14:textId="77777777" w:rsidR="00BC1C53" w:rsidRDefault="0026416D">
      <w:r>
        <w:separator/>
      </w:r>
    </w:p>
  </w:endnote>
  <w:endnote w:type="continuationSeparator" w:id="0">
    <w:p w14:paraId="7685B1F8" w14:textId="77777777" w:rsidR="00BC1C53" w:rsidRDefault="0026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43FC8" w14:textId="77777777" w:rsidR="009239F7" w:rsidRPr="002F6A28" w:rsidRDefault="0026416D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9AC0" w14:textId="77777777" w:rsidR="009239F7" w:rsidRPr="002F6A28" w:rsidRDefault="0026416D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C0EF" w14:textId="77777777" w:rsidR="00EE3A11" w:rsidRPr="002F6A28" w:rsidRDefault="0026416D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9123" w14:textId="77777777" w:rsidR="00BC1C53" w:rsidRDefault="0026416D">
      <w:r>
        <w:separator/>
      </w:r>
    </w:p>
  </w:footnote>
  <w:footnote w:type="continuationSeparator" w:id="0">
    <w:p w14:paraId="1235BBF6" w14:textId="77777777" w:rsidR="00BC1C53" w:rsidRDefault="0026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069A" w14:textId="77777777" w:rsidR="009239F7" w:rsidRPr="002F6A28" w:rsidRDefault="002641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2BE0E3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348E1A" w14:textId="77777777" w:rsidR="009239F7" w:rsidRPr="002F6A28" w:rsidRDefault="002641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B3C5CC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C542" w14:textId="77777777" w:rsidR="009239F7" w:rsidRPr="002F6A28" w:rsidRDefault="002641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G/TBT/N/BRA/984</w:t>
    </w:r>
    <w:bookmarkEnd w:id="42"/>
  </w:p>
  <w:p w14:paraId="41F6424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F5A6F33" w14:textId="77777777" w:rsidR="009239F7" w:rsidRPr="002F6A28" w:rsidRDefault="0026416D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68A83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2C6B" w14:paraId="5327B1B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229D0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EDC83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872C6B" w14:paraId="4424593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4D88B7F" w14:textId="77777777" w:rsidR="00ED54E0" w:rsidRPr="009239F7" w:rsidRDefault="0026416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5B407D" wp14:editId="04C5EB6F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429944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26C69D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72C6B" w14:paraId="4037565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801243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496868" w14:textId="77777777" w:rsidR="009239F7" w:rsidRPr="002F6A28" w:rsidRDefault="0026416D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G/TBT/N/BRA/984</w:t>
          </w:r>
          <w:bookmarkEnd w:id="44"/>
        </w:p>
      </w:tc>
    </w:tr>
    <w:tr w:rsidR="00872C6B" w14:paraId="4EFAFCD7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F82B69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CA632E3" w14:textId="3FF5116A" w:rsidR="00ED54E0" w:rsidRPr="009239F7" w:rsidRDefault="0026416D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18 March 2020</w:t>
          </w:r>
        </w:p>
      </w:tc>
    </w:tr>
    <w:tr w:rsidR="00872C6B" w14:paraId="073F661B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C29DCC" w14:textId="7236CA5B" w:rsidR="00ED54E0" w:rsidRPr="009239F7" w:rsidRDefault="0026416D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17594B">
            <w:rPr>
              <w:color w:val="FF0000"/>
              <w:szCs w:val="16"/>
            </w:rPr>
            <w:t>2184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2C5ED7" w14:textId="77777777" w:rsidR="00ED54E0" w:rsidRPr="009239F7" w:rsidRDefault="0026416D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72C6B" w14:paraId="307BCA1F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63CC0FF" w14:textId="77777777" w:rsidR="00ED54E0" w:rsidRPr="009239F7" w:rsidRDefault="0026416D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3C4D068" w14:textId="77777777" w:rsidR="00ED54E0" w:rsidRPr="002F6A28" w:rsidRDefault="0026416D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805E4C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A54DD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3CA692" w:tentative="1">
      <w:start w:val="1"/>
      <w:numFmt w:val="lowerLetter"/>
      <w:lvlText w:val="%2."/>
      <w:lvlJc w:val="left"/>
      <w:pPr>
        <w:ind w:left="1080" w:hanging="360"/>
      </w:pPr>
    </w:lvl>
    <w:lvl w:ilvl="2" w:tplc="E3A2404A" w:tentative="1">
      <w:start w:val="1"/>
      <w:numFmt w:val="lowerRoman"/>
      <w:lvlText w:val="%3."/>
      <w:lvlJc w:val="right"/>
      <w:pPr>
        <w:ind w:left="1800" w:hanging="180"/>
      </w:pPr>
    </w:lvl>
    <w:lvl w:ilvl="3" w:tplc="C12E96D6" w:tentative="1">
      <w:start w:val="1"/>
      <w:numFmt w:val="decimal"/>
      <w:lvlText w:val="%4."/>
      <w:lvlJc w:val="left"/>
      <w:pPr>
        <w:ind w:left="2520" w:hanging="360"/>
      </w:pPr>
    </w:lvl>
    <w:lvl w:ilvl="4" w:tplc="1A4429F2" w:tentative="1">
      <w:start w:val="1"/>
      <w:numFmt w:val="lowerLetter"/>
      <w:lvlText w:val="%5."/>
      <w:lvlJc w:val="left"/>
      <w:pPr>
        <w:ind w:left="3240" w:hanging="360"/>
      </w:pPr>
    </w:lvl>
    <w:lvl w:ilvl="5" w:tplc="802A5246" w:tentative="1">
      <w:start w:val="1"/>
      <w:numFmt w:val="lowerRoman"/>
      <w:lvlText w:val="%6."/>
      <w:lvlJc w:val="right"/>
      <w:pPr>
        <w:ind w:left="3960" w:hanging="180"/>
      </w:pPr>
    </w:lvl>
    <w:lvl w:ilvl="6" w:tplc="C226B346" w:tentative="1">
      <w:start w:val="1"/>
      <w:numFmt w:val="decimal"/>
      <w:lvlText w:val="%7."/>
      <w:lvlJc w:val="left"/>
      <w:pPr>
        <w:ind w:left="4680" w:hanging="360"/>
      </w:pPr>
    </w:lvl>
    <w:lvl w:ilvl="7" w:tplc="3678F2DE" w:tentative="1">
      <w:start w:val="1"/>
      <w:numFmt w:val="lowerLetter"/>
      <w:lvlText w:val="%8."/>
      <w:lvlJc w:val="left"/>
      <w:pPr>
        <w:ind w:left="5400" w:hanging="360"/>
      </w:pPr>
    </w:lvl>
    <w:lvl w:ilvl="8" w:tplc="E1F036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7594B"/>
    <w:rsid w:val="00182B84"/>
    <w:rsid w:val="0018646B"/>
    <w:rsid w:val="00186B9C"/>
    <w:rsid w:val="001A464A"/>
    <w:rsid w:val="001D374E"/>
    <w:rsid w:val="001E291F"/>
    <w:rsid w:val="00204CC3"/>
    <w:rsid w:val="00233408"/>
    <w:rsid w:val="0026416D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D45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2C6B"/>
    <w:rsid w:val="008739FD"/>
    <w:rsid w:val="008825F8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1C53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3A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portal.anvisa.gov.br/documents/10181/5809525/RDC_346_2020_.pdf/2bd739f9-283d-44ba-a627-db72d0d099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vis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E67EECE0.dotm</Template>
  <TotalTime>2</TotalTime>
  <Pages>2</Pages>
  <Words>332</Words>
  <Characters>2122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2020-03-18T16:39:00Z</dcterms:created>
  <dcterms:modified xsi:type="dcterms:W3CDTF">2020-03-19T06:24:00Z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b7ac786d-d660-4da8-b2fe-a0ae05d3de85</vt:lpwstr>
  </property>
  <property fmtid="{D5CDD505-2E9C-101B-9397-08002B2CF9AE}" pid="4" name="WTOCLASSIFICATION">
    <vt:lpwstr>WTO OFFICIAL</vt:lpwstr>
  </property>
</Properties>
</file>